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9F" w:rsidRPr="00E8529F" w:rsidRDefault="00874285" w:rsidP="00E8529F">
      <w:pPr>
        <w:jc w:val="center"/>
        <w:rPr>
          <w:b/>
        </w:rPr>
      </w:pPr>
      <w:r w:rsidRPr="00E8529F">
        <w:rPr>
          <w:b/>
        </w:rPr>
        <w:t>Protokoll der ersten Fachkonferenz Biologie im Schuljahr 2016/ 17</w:t>
      </w:r>
    </w:p>
    <w:p w:rsidR="00874285" w:rsidRPr="00E8529F" w:rsidRDefault="00874285" w:rsidP="00E8529F">
      <w:pPr>
        <w:jc w:val="center"/>
        <w:rPr>
          <w:b/>
        </w:rPr>
      </w:pPr>
      <w:r w:rsidRPr="00E8529F">
        <w:rPr>
          <w:b/>
        </w:rPr>
        <w:t>am Donnerstag, den 06.10.2016</w:t>
      </w:r>
    </w:p>
    <w:p w:rsidR="00874285" w:rsidRDefault="00874285" w:rsidP="0005735B">
      <w:pPr>
        <w:jc w:val="center"/>
      </w:pPr>
      <w:r>
        <w:t>Beginn: 16.00  Uhr, Ende 17.00 Uhr</w:t>
      </w:r>
    </w:p>
    <w:p w:rsidR="00E8529F" w:rsidRDefault="00E8529F" w:rsidP="00874285"/>
    <w:p w:rsidR="00874285" w:rsidRDefault="00334E54" w:rsidP="0095177F">
      <w:r>
        <w:rPr>
          <w:b/>
        </w:rPr>
        <w:t xml:space="preserve">Anwesende LehrerInnen: </w:t>
      </w:r>
      <w:r w:rsidR="0095177F">
        <w:t>Frau Dr. Heisler,</w:t>
      </w:r>
      <w:r w:rsidR="0095177F" w:rsidRPr="0095177F">
        <w:t xml:space="preserve"> </w:t>
      </w:r>
      <w:r w:rsidR="0095177F">
        <w:t xml:space="preserve">Frau Lohmar, Frau Luyven, Frau Martin, </w:t>
      </w:r>
      <w:r w:rsidR="00874285">
        <w:t>Herr Sack, Frau Sandbrink</w:t>
      </w:r>
      <w:r w:rsidR="0095177F">
        <w:t>,</w:t>
      </w:r>
      <w:r w:rsidR="0095177F" w:rsidRPr="0095177F">
        <w:t xml:space="preserve"> </w:t>
      </w:r>
      <w:r w:rsidR="00B579A2">
        <w:t xml:space="preserve">Frau C. Vogel, Frau M. Vogel, </w:t>
      </w:r>
      <w:r w:rsidR="0095177F">
        <w:t>Frau Welter</w:t>
      </w:r>
    </w:p>
    <w:p w:rsidR="00874285" w:rsidRDefault="00874285" w:rsidP="00874285">
      <w:r w:rsidRPr="00334E54">
        <w:rPr>
          <w:b/>
        </w:rPr>
        <w:t>Schülervertreter</w:t>
      </w:r>
      <w:r w:rsidR="0095177F">
        <w:rPr>
          <w:b/>
        </w:rPr>
        <w:t>in</w:t>
      </w:r>
      <w:r>
        <w:t>:</w:t>
      </w:r>
      <w:r w:rsidR="000F753C">
        <w:t xml:space="preserve"> Anna-Lena Apfel, Klasse 7f</w:t>
      </w:r>
    </w:p>
    <w:p w:rsidR="00874285" w:rsidRDefault="00874285" w:rsidP="00874285">
      <w:r w:rsidRPr="00334E54">
        <w:rPr>
          <w:b/>
        </w:rPr>
        <w:t>Elternvertreter</w:t>
      </w:r>
      <w:r w:rsidR="0095177F">
        <w:rPr>
          <w:b/>
        </w:rPr>
        <w:t>in</w:t>
      </w:r>
      <w:r>
        <w:t>: Frau Allenstein</w:t>
      </w:r>
    </w:p>
    <w:p w:rsidR="00874285" w:rsidRDefault="00874285" w:rsidP="00874285"/>
    <w:p w:rsidR="00874285" w:rsidRPr="0005735B" w:rsidRDefault="00874285" w:rsidP="00874285">
      <w:pPr>
        <w:rPr>
          <w:b/>
        </w:rPr>
      </w:pPr>
      <w:r w:rsidRPr="0005735B">
        <w:rPr>
          <w:b/>
        </w:rPr>
        <w:t>Tagesordnungspunkte:</w:t>
      </w:r>
    </w:p>
    <w:p w:rsidR="00874285" w:rsidRDefault="00E8529F" w:rsidP="00874285">
      <w:pPr>
        <w:rPr>
          <w:b/>
        </w:rPr>
      </w:pPr>
      <w:r w:rsidRPr="0005735B">
        <w:rPr>
          <w:b/>
        </w:rPr>
        <w:t>1.</w:t>
      </w:r>
      <w:r w:rsidRPr="0005735B">
        <w:rPr>
          <w:b/>
        </w:rPr>
        <w:tab/>
        <w:t>Begrüßung, Regularien</w:t>
      </w:r>
    </w:p>
    <w:p w:rsidR="0095177F" w:rsidRPr="0005735B" w:rsidRDefault="0095177F" w:rsidP="00874285">
      <w:pPr>
        <w:rPr>
          <w:b/>
        </w:rPr>
      </w:pPr>
    </w:p>
    <w:p w:rsidR="00874285" w:rsidRPr="0005735B" w:rsidRDefault="00874285" w:rsidP="00874285">
      <w:pPr>
        <w:rPr>
          <w:b/>
        </w:rPr>
      </w:pPr>
      <w:r w:rsidRPr="0005735B">
        <w:rPr>
          <w:b/>
        </w:rPr>
        <w:t>2.</w:t>
      </w:r>
      <w:r w:rsidRPr="0005735B">
        <w:rPr>
          <w:b/>
        </w:rPr>
        <w:tab/>
        <w:t>Wahl des/r Fachkonferenzvorsitzenden</w:t>
      </w:r>
    </w:p>
    <w:p w:rsidR="00E8529F" w:rsidRDefault="00B579A2" w:rsidP="00E8529F">
      <w:pPr>
        <w:ind w:left="709" w:hanging="709"/>
      </w:pPr>
      <w:r>
        <w:tab/>
        <w:t>Als erste Vorsitzende wird</w:t>
      </w:r>
      <w:r w:rsidR="00E8529F">
        <w:t xml:space="preserve"> Frau M. Vogel und als Vertreter Herr Sack mit jeweils 7 Stimmen bei zwei Enthaltungen gewählt. Frau Vogel wird im nächsten Schuljahr 2017/2018 nicht mehr als Vorsitzende zur Verfügung stehen, da sie ein </w:t>
      </w:r>
      <w:r w:rsidR="000F753C">
        <w:t>Sabbatjahr</w:t>
      </w:r>
      <w:r w:rsidR="00E8529F">
        <w:t xml:space="preserve"> macht. </w:t>
      </w:r>
    </w:p>
    <w:p w:rsidR="00E8529F" w:rsidRDefault="00E8529F" w:rsidP="00874285"/>
    <w:p w:rsidR="00874285" w:rsidRPr="0005735B" w:rsidRDefault="00874285" w:rsidP="00874285">
      <w:pPr>
        <w:rPr>
          <w:b/>
        </w:rPr>
      </w:pPr>
      <w:r w:rsidRPr="0005735B">
        <w:rPr>
          <w:b/>
        </w:rPr>
        <w:t>3.</w:t>
      </w:r>
      <w:r w:rsidRPr="0005735B">
        <w:rPr>
          <w:b/>
        </w:rPr>
        <w:tab/>
        <w:t>Schulinternes Curriculum Q2</w:t>
      </w:r>
    </w:p>
    <w:p w:rsidR="00E8529F" w:rsidRDefault="00E8529F" w:rsidP="0005735B">
      <w:pPr>
        <w:ind w:left="709" w:hanging="142"/>
      </w:pPr>
      <w:r>
        <w:tab/>
        <w:t xml:space="preserve">Neu hinzugekommen sind </w:t>
      </w:r>
      <w:r w:rsidR="0005735B">
        <w:t xml:space="preserve">u. A. </w:t>
      </w:r>
      <w:r>
        <w:t>bei der Neurobiologie die Alzheimer Krankheit und verschiedene Gedächtnismodelle, in der Evolution die Grippeviren</w:t>
      </w:r>
      <w:r w:rsidR="0005735B">
        <w:t xml:space="preserve">. </w:t>
      </w:r>
      <w:r>
        <w:t xml:space="preserve"> Die Änderungen </w:t>
      </w:r>
      <w:r w:rsidR="0005735B">
        <w:t xml:space="preserve">im schulinternen </w:t>
      </w:r>
      <w:r>
        <w:t xml:space="preserve">Curriculums sind vor der Konferenz </w:t>
      </w:r>
      <w:r w:rsidR="00B579A2">
        <w:t xml:space="preserve">gesondert </w:t>
      </w:r>
      <w:r>
        <w:t xml:space="preserve">verschickt worden. </w:t>
      </w:r>
      <w:r w:rsidR="0005735B">
        <w:t>Es ist zu beachten, dass es immer wieder zu Veränderungen und Aktualisierungen kommt, daher bitte immer den neuesten Stand beachten!</w:t>
      </w:r>
    </w:p>
    <w:p w:rsidR="0005735B" w:rsidRDefault="0005735B" w:rsidP="0005735B">
      <w:pPr>
        <w:ind w:left="709"/>
      </w:pPr>
      <w:r>
        <w:t>Die Grobfassung des Q2-Curriculums wird einstimmig angenommen.</w:t>
      </w:r>
    </w:p>
    <w:p w:rsidR="0005735B" w:rsidRDefault="0005735B" w:rsidP="00874285"/>
    <w:p w:rsidR="00010998" w:rsidRDefault="00874285" w:rsidP="00874285">
      <w:pPr>
        <w:rPr>
          <w:b/>
        </w:rPr>
      </w:pPr>
      <w:r w:rsidRPr="0005735B">
        <w:rPr>
          <w:b/>
        </w:rPr>
        <w:t>4.</w:t>
      </w:r>
      <w:r w:rsidRPr="0005735B">
        <w:rPr>
          <w:b/>
        </w:rPr>
        <w:tab/>
        <w:t>Verschiedenes</w:t>
      </w:r>
    </w:p>
    <w:p w:rsidR="0005735B" w:rsidRPr="0005735B" w:rsidRDefault="0005735B" w:rsidP="0005735B">
      <w:pPr>
        <w:ind w:left="709"/>
      </w:pPr>
      <w:r w:rsidRPr="00F5532F">
        <w:rPr>
          <w:b/>
        </w:rPr>
        <w:t>Neue Bücher</w:t>
      </w:r>
      <w:r w:rsidRPr="0005735B">
        <w:t xml:space="preserve">: Für die </w:t>
      </w:r>
      <w:r>
        <w:t xml:space="preserve">Klassen 5/6 und den Jahrgang EF wurden neue Bücher angeschafft. Die dazugehörigen Lehrerbände werden ebenfalls als Präsenzexemplare </w:t>
      </w:r>
      <w:r w:rsidR="00F5532F">
        <w:t xml:space="preserve">gekauft, wenn sie erschienen sind. Die alten Bücher sollen als Ergänzung behalten werden. </w:t>
      </w:r>
    </w:p>
    <w:p w:rsidR="0005735B" w:rsidRDefault="00F5532F" w:rsidP="0095177F">
      <w:pPr>
        <w:spacing w:before="240"/>
        <w:ind w:left="709"/>
      </w:pPr>
      <w:r w:rsidRPr="00F5532F">
        <w:rPr>
          <w:b/>
        </w:rPr>
        <w:t>Etat</w:t>
      </w:r>
      <w:r w:rsidR="00B579A2">
        <w:t>: F</w:t>
      </w:r>
      <w:r>
        <w:t xml:space="preserve">ür dieses Schuljahr stehen 500,- € zur Verfügung. 400,- </w:t>
      </w:r>
      <w:r w:rsidR="0095177F">
        <w:t xml:space="preserve">€ </w:t>
      </w:r>
      <w:r>
        <w:t>wurden schon für Verbrauchsmaterialien und Chemikalien ausgegeben. Weitere</w:t>
      </w:r>
      <w:r w:rsidR="0095177F">
        <w:t xml:space="preserve"> Anschaffungsw</w:t>
      </w:r>
      <w:r>
        <w:t>ünsche bitte an Frau M. Vogel oder auf die Liste am Schrank in der Sammlung.</w:t>
      </w:r>
    </w:p>
    <w:p w:rsidR="00F5532F" w:rsidRDefault="00F5532F" w:rsidP="0095177F">
      <w:pPr>
        <w:spacing w:before="240"/>
        <w:ind w:left="709"/>
      </w:pPr>
      <w:r>
        <w:rPr>
          <w:b/>
        </w:rPr>
        <w:t>Heureka</w:t>
      </w:r>
      <w:r w:rsidRPr="00F5532F">
        <w:t>-</w:t>
      </w:r>
      <w:r w:rsidRPr="00334E54">
        <w:rPr>
          <w:b/>
        </w:rPr>
        <w:t>Wettbewerb</w:t>
      </w:r>
      <w:r>
        <w:t>: Frau C. Vogel informiert über den Wettbewerb, der für Biologie</w:t>
      </w:r>
      <w:r w:rsidR="008A451C">
        <w:t xml:space="preserve"> zum Thema </w:t>
      </w:r>
      <w:r>
        <w:t>Mensch und Natur für die Jahrgangsstufen 5-7 angeboten wird. Der Beitrag beträgt 2,50</w:t>
      </w:r>
      <w:r w:rsidR="008A451C">
        <w:t xml:space="preserve"> </w:t>
      </w:r>
      <w:r>
        <w:t xml:space="preserve">€ pro Schüler. Es wird beschlossen, dass im Schuljahr 2017/2018 die Jahrgänge 5-7 auf </w:t>
      </w:r>
      <w:r>
        <w:lastRenderedPageBreak/>
        <w:t>freiwilliger Basis an diesem Wettbewerb teilnehmen können. Frau C. Vogel kümmert sich um die Organisation</w:t>
      </w:r>
      <w:r w:rsidR="008A451C">
        <w:t>.</w:t>
      </w:r>
      <w:r>
        <w:t xml:space="preserve"> Für dieses Jahr ist die Teilnahme zu kurzfristig.</w:t>
      </w:r>
    </w:p>
    <w:p w:rsidR="00334E54" w:rsidRDefault="00334E54" w:rsidP="0005735B">
      <w:pPr>
        <w:ind w:left="709"/>
      </w:pPr>
    </w:p>
    <w:p w:rsidR="00F5532F" w:rsidRDefault="008A451C" w:rsidP="0095177F">
      <w:pPr>
        <w:spacing w:before="240"/>
        <w:ind w:left="709"/>
      </w:pPr>
      <w:r w:rsidRPr="00334E54">
        <w:rPr>
          <w:b/>
          <w:sz w:val="20"/>
        </w:rPr>
        <w:t xml:space="preserve">BE SMART – DON´T START: </w:t>
      </w:r>
      <w:r>
        <w:t xml:space="preserve">Frau Allenstein berichtet über den Wettbewerb für rauchfreie Klassen der Jahrgänge 6-8: </w:t>
      </w:r>
    </w:p>
    <w:p w:rsidR="008A451C" w:rsidRPr="008A451C" w:rsidRDefault="00B579A2" w:rsidP="008A451C">
      <w:pPr>
        <w:spacing w:line="240" w:lineRule="auto"/>
        <w:ind w:left="709"/>
        <w:rPr>
          <w:i/>
          <w:sz w:val="18"/>
        </w:rPr>
      </w:pPr>
      <w:r>
        <w:rPr>
          <w:i/>
          <w:sz w:val="18"/>
        </w:rPr>
        <w:t>„</w:t>
      </w:r>
      <w:r w:rsidR="008A451C" w:rsidRPr="008A451C">
        <w:rPr>
          <w:i/>
          <w:sz w:val="18"/>
        </w:rPr>
        <w:t>Der bundesweite Wettbewerb für rauchfreie Schulklassen findet im Schuljahr 2016/2017 zum</w:t>
      </w:r>
      <w:r w:rsidR="00334E54">
        <w:rPr>
          <w:i/>
          <w:sz w:val="18"/>
        </w:rPr>
        <w:t xml:space="preserve"> </w:t>
      </w:r>
      <w:r w:rsidR="008A451C" w:rsidRPr="008A451C">
        <w:rPr>
          <w:i/>
          <w:sz w:val="18"/>
        </w:rPr>
        <w:t>20. Mal vom 14. November 2016 bis zum 28. April 2017 statt.</w:t>
      </w:r>
      <w:r w:rsidR="008A451C">
        <w:rPr>
          <w:i/>
          <w:sz w:val="18"/>
        </w:rPr>
        <w:t xml:space="preserve"> </w:t>
      </w:r>
      <w:r w:rsidR="008A451C" w:rsidRPr="008A451C">
        <w:rPr>
          <w:i/>
          <w:sz w:val="18"/>
        </w:rPr>
        <w:t>Durch die Teilnahme bei Be Smart soll Schülerinnen und Schülern ein Anreiz gegeben werden, gar nicht erst mit dem Rauchen anzufangen. Er richtet sich daher besonders an die Klassen, in denen noch nicht geraucht wird oder nur wenige Schülerinnen und Schüler rauchen.</w:t>
      </w:r>
    </w:p>
    <w:p w:rsidR="00F5532F" w:rsidRDefault="008A451C" w:rsidP="008A451C">
      <w:pPr>
        <w:spacing w:line="240" w:lineRule="auto"/>
        <w:ind w:left="709"/>
      </w:pPr>
      <w:r w:rsidRPr="008A451C">
        <w:rPr>
          <w:i/>
          <w:sz w:val="18"/>
        </w:rPr>
        <w:t>Be Smart ist für Schülerinnen und Schüler der Klassenstufen sechs bis acht konzipiert. Der Wettbewerb kann auch bereits in der fünften Klasse durchgeführt werden, wenn Rauchen schon ein Thema in der Klasse ist. Und auch ältere Klassen können an dem Wettbewerb teilnehmen, wenn sie keine oder nur wenige rauchende Schülerinnen oder Schüler haben.</w:t>
      </w:r>
      <w:r w:rsidR="00B579A2">
        <w:rPr>
          <w:i/>
          <w:sz w:val="18"/>
        </w:rPr>
        <w:t xml:space="preserve">“     </w:t>
      </w:r>
      <w:r>
        <w:rPr>
          <w:i/>
          <w:sz w:val="18"/>
        </w:rPr>
        <w:t xml:space="preserve"> </w:t>
      </w:r>
      <w:r w:rsidRPr="008A451C">
        <w:t>https://www.besmart.info/be-smart/</w:t>
      </w:r>
    </w:p>
    <w:p w:rsidR="00F5532F" w:rsidRDefault="008A451C" w:rsidP="008A451C">
      <w:pPr>
        <w:ind w:left="709"/>
      </w:pPr>
      <w:r>
        <w:t xml:space="preserve">Es wird beschlossen, dass die Klassen der Jahrgänge 5-7 über ihre BiologielehrerInnen informiert werden </w:t>
      </w:r>
      <w:r w:rsidR="00334E54">
        <w:t>und bei Interesse an diesem Projekt teilnehmen können. Die Teilnahme und Organisation ist einfach, Frau Allenstein berichtet über gute Erfahrungen an ihrer Schule.</w:t>
      </w:r>
    </w:p>
    <w:p w:rsidR="00334E54" w:rsidRDefault="00334E54" w:rsidP="0095177F">
      <w:pPr>
        <w:spacing w:before="240"/>
        <w:ind w:left="709"/>
      </w:pPr>
      <w:r w:rsidRPr="00334E54">
        <w:rPr>
          <w:b/>
        </w:rPr>
        <w:t>Kooperation mit der Stiftung Schloss und Park Benrath</w:t>
      </w:r>
      <w:r>
        <w:t xml:space="preserve">: Zur Intensivierung der Kooperation sollen Vorschläge zu Exkursionsthemen für jeden Jahrgang erarbeitet und mit dem Museum für Naturkunde abgesprochen werden. </w:t>
      </w:r>
      <w:r w:rsidR="007E344D">
        <w:t>Frau Lohmar, Frau Heisler und Frau Sandbrink werden mögliche Themen ausarbeiten und an Frau Hesselmann weiterleiten.</w:t>
      </w:r>
    </w:p>
    <w:p w:rsidR="00BA34CD" w:rsidRPr="00BA34CD" w:rsidRDefault="00BA34CD" w:rsidP="00BA34CD">
      <w:pPr>
        <w:spacing w:before="240"/>
        <w:ind w:left="709"/>
        <w:rPr>
          <w:b/>
        </w:rPr>
      </w:pPr>
      <w:r w:rsidRPr="00BA34CD">
        <w:rPr>
          <w:b/>
        </w:rPr>
        <w:t>Sammlung aufräumen</w:t>
      </w:r>
      <w:r>
        <w:rPr>
          <w:b/>
        </w:rPr>
        <w:t xml:space="preserve">: </w:t>
      </w:r>
      <w:r>
        <w:t xml:space="preserve">Im Rahmen der Renovierung der alten Fachräume mitsamt Sammlung und Vorbereitung wird angedacht eine Aufräumaktion durchzuführen. Dazu wird sich Frau M. Vogel mit der Schulleitung in Kontakt setzen zwecks Freistellung einiger Kollegen für einen Tag zu diesem Zweck. </w:t>
      </w:r>
    </w:p>
    <w:p w:rsidR="00BA34CD" w:rsidRPr="00BA34CD" w:rsidRDefault="00BA34CD" w:rsidP="00BA34CD">
      <w:pPr>
        <w:spacing w:before="240"/>
        <w:ind w:left="709"/>
      </w:pPr>
      <w:r w:rsidRPr="00BA34CD">
        <w:rPr>
          <w:b/>
        </w:rPr>
        <w:t>Ordnungsdienst in den Bioräumen</w:t>
      </w:r>
      <w:r>
        <w:rPr>
          <w:b/>
        </w:rPr>
        <w:t xml:space="preserve">: </w:t>
      </w:r>
      <w:r>
        <w:t xml:space="preserve">Frau M. Vogel weist auf den Ordnungsdienst im Biologieraum hin. Genauere Hinweise hierzu finden sich auf einem gut sichtbaren Zettel auf dem jeweiligen Lehrerpult. </w:t>
      </w:r>
    </w:p>
    <w:p w:rsidR="007E344D" w:rsidRDefault="007E344D" w:rsidP="0095177F">
      <w:pPr>
        <w:spacing w:before="240"/>
        <w:ind w:left="709"/>
      </w:pPr>
      <w:r w:rsidRPr="007E344D">
        <w:rPr>
          <w:b/>
        </w:rPr>
        <w:t>Gasanlage</w:t>
      </w:r>
      <w:r>
        <w:t>: Die Anlagen für Schül</w:t>
      </w:r>
      <w:r w:rsidR="0095177F">
        <w:t>er und Leh</w:t>
      </w:r>
      <w:r>
        <w:t xml:space="preserve">rer in den Fachräumen können nun wieder getrennt gefahren werden. </w:t>
      </w:r>
    </w:p>
    <w:p w:rsidR="007E344D" w:rsidRDefault="007E344D" w:rsidP="0095177F">
      <w:pPr>
        <w:spacing w:before="240"/>
        <w:ind w:left="709"/>
      </w:pPr>
      <w:r w:rsidRPr="007E344D">
        <w:rPr>
          <w:b/>
        </w:rPr>
        <w:t>Neubau</w:t>
      </w:r>
      <w:r>
        <w:t xml:space="preserve">: Frau M. Vogel berichtet über die aktuelle Planungslage für den Neubau und die Renovierung </w:t>
      </w:r>
      <w:r w:rsidR="0095177F">
        <w:t>der alten Fachr</w:t>
      </w:r>
      <w:r>
        <w:t>äume.</w:t>
      </w:r>
    </w:p>
    <w:p w:rsidR="007E344D" w:rsidRDefault="007E344D" w:rsidP="0095177F">
      <w:pPr>
        <w:spacing w:before="240"/>
        <w:ind w:left="709"/>
      </w:pPr>
      <w:r w:rsidRPr="007E344D">
        <w:rPr>
          <w:b/>
        </w:rPr>
        <w:t>Lehrküche</w:t>
      </w:r>
      <w:r>
        <w:t>: Für die 8. Klassen besteht die Möglichkeit, in den Lehrküchen von Windmann</w:t>
      </w:r>
      <w:r w:rsidR="00B579A2">
        <w:t>-</w:t>
      </w:r>
      <w:bookmarkStart w:id="0" w:name="_GoBack"/>
      <w:bookmarkEnd w:id="0"/>
      <w:r w:rsidR="00B579A2">
        <w:t>Catering</w:t>
      </w:r>
      <w:r>
        <w:t xml:space="preserve"> in Hilden gemeinsam zu kochen. Weitere Infos und Anmeldung über Frau Lesemeister. </w:t>
      </w:r>
    </w:p>
    <w:p w:rsidR="007E344D" w:rsidRDefault="007E344D" w:rsidP="0095177F">
      <w:pPr>
        <w:spacing w:before="240"/>
        <w:ind w:left="709"/>
      </w:pPr>
      <w:r>
        <w:rPr>
          <w:b/>
        </w:rPr>
        <w:t>Methodenraster</w:t>
      </w:r>
      <w:r w:rsidRPr="007E344D">
        <w:t>:</w:t>
      </w:r>
      <w:r>
        <w:t xml:space="preserve"> Frau M. Vogel </w:t>
      </w:r>
      <w:r w:rsidR="0095177F">
        <w:t>ver</w:t>
      </w:r>
      <w:r>
        <w:t xml:space="preserve">schickt das </w:t>
      </w:r>
      <w:r w:rsidR="0095177F">
        <w:t xml:space="preserve">aktuelle </w:t>
      </w:r>
      <w:r>
        <w:t xml:space="preserve">Methodenraster für die Biologie </w:t>
      </w:r>
      <w:r w:rsidR="0095177F">
        <w:t>zur Information und Erinnerung.</w:t>
      </w:r>
    </w:p>
    <w:p w:rsidR="0095177F" w:rsidRDefault="0095177F" w:rsidP="0095177F">
      <w:pPr>
        <w:spacing w:before="240"/>
        <w:ind w:left="709"/>
      </w:pPr>
    </w:p>
    <w:p w:rsidR="00334E54" w:rsidRPr="0005735B" w:rsidRDefault="0095177F" w:rsidP="00BA34CD">
      <w:pPr>
        <w:spacing w:before="240"/>
        <w:ind w:left="709"/>
        <w:jc w:val="right"/>
      </w:pPr>
      <w:r w:rsidRPr="0095177F">
        <w:rPr>
          <w:sz w:val="20"/>
        </w:rPr>
        <w:t>Protokoll: Sa</w:t>
      </w:r>
    </w:p>
    <w:sectPr w:rsidR="00334E54" w:rsidRPr="0005735B" w:rsidSect="0095177F">
      <w:pgSz w:w="11906" w:h="16838"/>
      <w:pgMar w:top="1702"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874285"/>
    <w:rsid w:val="00010998"/>
    <w:rsid w:val="0005735B"/>
    <w:rsid w:val="000F753C"/>
    <w:rsid w:val="00334E54"/>
    <w:rsid w:val="007E344D"/>
    <w:rsid w:val="00874285"/>
    <w:rsid w:val="008A451C"/>
    <w:rsid w:val="0095177F"/>
    <w:rsid w:val="00B579A2"/>
    <w:rsid w:val="00BA34CD"/>
    <w:rsid w:val="00E8529F"/>
    <w:rsid w:val="00F5532F"/>
    <w:rsid w:val="00FE7E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EB3"/>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177F"/>
    <w:pPr>
      <w:ind w:left="720"/>
      <w:contextualSpacing/>
    </w:pPr>
  </w:style>
</w:styles>
</file>

<file path=word/webSettings.xml><?xml version="1.0" encoding="utf-8"?>
<w:webSettings xmlns:r="http://schemas.openxmlformats.org/officeDocument/2006/relationships" xmlns:w="http://schemas.openxmlformats.org/wordprocessingml/2006/main">
  <w:divs>
    <w:div w:id="1616595494">
      <w:bodyDiv w:val="1"/>
      <w:marLeft w:val="0"/>
      <w:marRight w:val="0"/>
      <w:marTop w:val="0"/>
      <w:marBottom w:val="0"/>
      <w:divBdr>
        <w:top w:val="none" w:sz="0" w:space="0" w:color="auto"/>
        <w:left w:val="none" w:sz="0" w:space="0" w:color="auto"/>
        <w:bottom w:val="none" w:sz="0" w:space="0" w:color="auto"/>
        <w:right w:val="none" w:sz="0" w:space="0" w:color="auto"/>
      </w:divBdr>
    </w:div>
    <w:div w:id="17782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M.Vogel</cp:lastModifiedBy>
  <cp:revision>3</cp:revision>
  <dcterms:created xsi:type="dcterms:W3CDTF">2016-10-11T10:25:00Z</dcterms:created>
  <dcterms:modified xsi:type="dcterms:W3CDTF">2016-10-11T10:32:00Z</dcterms:modified>
</cp:coreProperties>
</file>