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0D1A" w14:textId="47BF80C9" w:rsidR="00FD7319" w:rsidRDefault="00AA698B" w:rsidP="00206B72">
      <w:pPr>
        <w:pStyle w:val="Heading11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0AB88D" wp14:editId="3556A5CE">
            <wp:simplePos x="0" y="0"/>
            <wp:positionH relativeFrom="column">
              <wp:posOffset>269875</wp:posOffset>
            </wp:positionH>
            <wp:positionV relativeFrom="paragraph">
              <wp:posOffset>-97155</wp:posOffset>
            </wp:positionV>
            <wp:extent cx="652145" cy="652145"/>
            <wp:effectExtent l="19050" t="0" r="0" b="0"/>
            <wp:wrapSquare wrapText="bothSides"/>
            <wp:docPr id="2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Annette</w:t>
      </w:r>
      <w:r w:rsidRPr="6A51CD6E">
        <w:t>-</w:t>
      </w:r>
      <w:r>
        <w:t>von</w:t>
      </w:r>
      <w:r w:rsidRPr="6A51CD6E">
        <w:t>-</w:t>
      </w:r>
      <w:r>
        <w:t>Droste</w:t>
      </w:r>
      <w:r w:rsidRPr="6A51CD6E">
        <w:t>-</w:t>
      </w:r>
      <w:r>
        <w:t>Hülshoff</w:t>
      </w:r>
      <w:r w:rsidRPr="6A51CD6E">
        <w:t>-</w:t>
      </w:r>
      <w:r>
        <w:t>Gymnasium</w:t>
      </w:r>
      <w:r w:rsidRPr="6A51CD6E">
        <w:t xml:space="preserve"> </w:t>
      </w:r>
      <w:r>
        <w:t>Landeshauptstadt Düsseldorf</w:t>
      </w:r>
      <w:r w:rsidRPr="6A51CD6E">
        <w:t xml:space="preserve"> </w:t>
      </w:r>
    </w:p>
    <w:p w14:paraId="07B8930A" w14:textId="77777777" w:rsidR="00FD7319" w:rsidRDefault="00AA698B">
      <w:pPr>
        <w:spacing w:after="321"/>
        <w:ind w:left="425" w:firstLine="0"/>
      </w:pPr>
      <w:r>
        <w:rPr>
          <w:rFonts w:ascii="Times New Roman" w:hAnsi="Times New Roman" w:cs="Times New Roman"/>
          <w:sz w:val="31"/>
        </w:rPr>
        <w:t xml:space="preserve"> </w:t>
      </w:r>
    </w:p>
    <w:p w14:paraId="4EED8C05" w14:textId="77777777" w:rsidR="00FD7319" w:rsidRDefault="00AA698B">
      <w:pPr>
        <w:spacing w:after="115"/>
        <w:ind w:left="425" w:firstLine="0"/>
      </w:pPr>
      <w:r>
        <w:rPr>
          <w:sz w:val="14"/>
        </w:rPr>
        <w:t xml:space="preserve">Annette-von-Droste-Hülshoff-Gymnasium, Brucknerstraße 19, 40593 Düsseldorf </w:t>
      </w:r>
    </w:p>
    <w:p w14:paraId="63394837" w14:textId="77777777" w:rsidR="003C546A" w:rsidRDefault="00AA698B">
      <w:pPr>
        <w:spacing w:after="4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E278409" w14:textId="77777777" w:rsidR="003C546A" w:rsidRDefault="003C546A">
      <w:pPr>
        <w:spacing w:after="4"/>
        <w:ind w:left="0" w:firstLine="0"/>
        <w:rPr>
          <w:sz w:val="21"/>
        </w:rPr>
      </w:pPr>
    </w:p>
    <w:p w14:paraId="2FD78C20" w14:textId="33C9B498" w:rsidR="003C546A" w:rsidRDefault="003C546A" w:rsidP="003C546A">
      <w:pPr>
        <w:spacing w:after="4"/>
        <w:ind w:left="0" w:firstLine="0"/>
        <w:rPr>
          <w:sz w:val="20"/>
          <w:szCs w:val="20"/>
        </w:rPr>
      </w:pPr>
      <w:r>
        <w:rPr>
          <w:sz w:val="21"/>
        </w:rPr>
        <w:t xml:space="preserve">Protokoll Fachkonferenz Kunst </w:t>
      </w:r>
      <w:proofErr w:type="gramStart"/>
      <w:r>
        <w:rPr>
          <w:sz w:val="21"/>
        </w:rPr>
        <w:t xml:space="preserve">am  </w:t>
      </w:r>
      <w:r w:rsidR="0075091E">
        <w:rPr>
          <w:sz w:val="20"/>
          <w:szCs w:val="20"/>
        </w:rPr>
        <w:t>1</w:t>
      </w:r>
      <w:r w:rsidR="00206B72">
        <w:rPr>
          <w:sz w:val="20"/>
          <w:szCs w:val="20"/>
        </w:rPr>
        <w:t>9</w:t>
      </w:r>
      <w:r w:rsidR="0075091E">
        <w:rPr>
          <w:sz w:val="20"/>
          <w:szCs w:val="20"/>
        </w:rPr>
        <w:t>.</w:t>
      </w:r>
      <w:r w:rsidR="00206B72">
        <w:rPr>
          <w:sz w:val="20"/>
          <w:szCs w:val="20"/>
        </w:rPr>
        <w:t>11</w:t>
      </w:r>
      <w:r w:rsidR="0075091E">
        <w:rPr>
          <w:sz w:val="20"/>
          <w:szCs w:val="20"/>
        </w:rPr>
        <w:t>.2018</w:t>
      </w:r>
      <w:proofErr w:type="gramEnd"/>
    </w:p>
    <w:p w14:paraId="2C496203" w14:textId="77777777" w:rsidR="003C546A" w:rsidRDefault="003C546A" w:rsidP="003C546A">
      <w:pPr>
        <w:spacing w:after="4"/>
        <w:ind w:left="0" w:firstLine="0"/>
        <w:rPr>
          <w:sz w:val="20"/>
          <w:szCs w:val="20"/>
        </w:rPr>
      </w:pPr>
    </w:p>
    <w:p w14:paraId="1641D71F" w14:textId="77777777" w:rsidR="003C546A" w:rsidRPr="003C546A" w:rsidRDefault="003C546A" w:rsidP="003C546A">
      <w:pPr>
        <w:spacing w:after="4"/>
        <w:ind w:left="0" w:firstLine="0"/>
        <w:rPr>
          <w:sz w:val="21"/>
        </w:rPr>
      </w:pPr>
    </w:p>
    <w:p w14:paraId="7B276C1B" w14:textId="6B2B5901" w:rsidR="003C546A" w:rsidRPr="00EB3716" w:rsidRDefault="003C546A" w:rsidP="003C546A">
      <w:pPr>
        <w:rPr>
          <w:sz w:val="20"/>
          <w:szCs w:val="20"/>
        </w:rPr>
      </w:pPr>
      <w:r w:rsidRPr="00EB3716">
        <w:rPr>
          <w:sz w:val="20"/>
          <w:szCs w:val="20"/>
        </w:rPr>
        <w:t xml:space="preserve">Anwesende: </w:t>
      </w:r>
      <w:r w:rsidRPr="00EB3716">
        <w:rPr>
          <w:sz w:val="20"/>
          <w:szCs w:val="20"/>
        </w:rPr>
        <w:tab/>
      </w:r>
      <w:r>
        <w:rPr>
          <w:sz w:val="20"/>
          <w:szCs w:val="20"/>
        </w:rPr>
        <w:tab/>
        <w:t>H</w:t>
      </w:r>
      <w:r w:rsidRPr="00EB3716">
        <w:rPr>
          <w:sz w:val="20"/>
          <w:szCs w:val="20"/>
        </w:rPr>
        <w:t xml:space="preserve">. </w:t>
      </w:r>
      <w:r w:rsidR="00F1766D">
        <w:rPr>
          <w:sz w:val="20"/>
          <w:szCs w:val="20"/>
        </w:rPr>
        <w:t>Hellmich</w:t>
      </w:r>
      <w:r w:rsidRPr="00EB3716">
        <w:rPr>
          <w:sz w:val="20"/>
          <w:szCs w:val="20"/>
        </w:rPr>
        <w:t xml:space="preserve">, </w:t>
      </w:r>
      <w:r w:rsidR="00206B72">
        <w:rPr>
          <w:sz w:val="20"/>
          <w:szCs w:val="20"/>
        </w:rPr>
        <w:t xml:space="preserve">Fr. </w:t>
      </w:r>
      <w:proofErr w:type="spellStart"/>
      <w:r w:rsidR="00206B72">
        <w:rPr>
          <w:sz w:val="20"/>
          <w:szCs w:val="20"/>
        </w:rPr>
        <w:t>Großhanten</w:t>
      </w:r>
      <w:proofErr w:type="spellEnd"/>
      <w:r w:rsidR="00206B72">
        <w:rPr>
          <w:sz w:val="20"/>
          <w:szCs w:val="20"/>
        </w:rPr>
        <w:t>, Frau Meier,</w:t>
      </w:r>
      <w:r w:rsidRPr="00EB371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EB3716">
        <w:rPr>
          <w:sz w:val="20"/>
          <w:szCs w:val="20"/>
        </w:rPr>
        <w:t>. Henze</w:t>
      </w:r>
    </w:p>
    <w:p w14:paraId="326B48C3" w14:textId="5C485AAC" w:rsidR="003C546A" w:rsidRPr="00EB3716" w:rsidRDefault="003C546A" w:rsidP="003C546A">
      <w:pPr>
        <w:rPr>
          <w:sz w:val="20"/>
          <w:szCs w:val="20"/>
        </w:rPr>
      </w:pPr>
      <w:r w:rsidRPr="00EB3716">
        <w:rPr>
          <w:sz w:val="20"/>
          <w:szCs w:val="20"/>
        </w:rPr>
        <w:t xml:space="preserve">Schülervertreter: </w:t>
      </w:r>
      <w:r w:rsidRPr="00EB371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B72">
        <w:rPr>
          <w:rFonts w:ascii="Calibri" w:hAnsi="Calibri" w:cs="Calibri"/>
          <w:bCs/>
        </w:rPr>
        <w:t xml:space="preserve">Anna </w:t>
      </w:r>
      <w:proofErr w:type="spellStart"/>
      <w:r w:rsidR="00206B72">
        <w:rPr>
          <w:rFonts w:ascii="Calibri" w:hAnsi="Calibri" w:cs="Calibri"/>
          <w:bCs/>
        </w:rPr>
        <w:t>Fittgen</w:t>
      </w:r>
      <w:proofErr w:type="spellEnd"/>
      <w:r w:rsidR="00206B72">
        <w:rPr>
          <w:rFonts w:ascii="Calibri" w:hAnsi="Calibri" w:cs="Calibri"/>
          <w:bCs/>
        </w:rPr>
        <w:t>, Sophie Exner</w:t>
      </w:r>
    </w:p>
    <w:p w14:paraId="58D32B8B" w14:textId="33AB0DE6" w:rsidR="003C546A" w:rsidRPr="00EB3716" w:rsidRDefault="003C546A" w:rsidP="003C546A">
      <w:pPr>
        <w:rPr>
          <w:sz w:val="20"/>
          <w:szCs w:val="20"/>
        </w:rPr>
      </w:pPr>
      <w:r w:rsidRPr="00EB3716">
        <w:rPr>
          <w:sz w:val="20"/>
          <w:szCs w:val="20"/>
        </w:rPr>
        <w:t xml:space="preserve">Elternvertreter: </w:t>
      </w:r>
      <w:r w:rsidRPr="00EB371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B72">
        <w:rPr>
          <w:sz w:val="20"/>
          <w:szCs w:val="20"/>
        </w:rPr>
        <w:t xml:space="preserve">Herr </w:t>
      </w:r>
      <w:proofErr w:type="spellStart"/>
      <w:r w:rsidR="00206B72">
        <w:rPr>
          <w:rFonts w:ascii="Calibri" w:hAnsi="Calibri" w:cs="Calibri"/>
          <w:bCs/>
        </w:rPr>
        <w:t>Bussong</w:t>
      </w:r>
      <w:proofErr w:type="spellEnd"/>
    </w:p>
    <w:p w14:paraId="383A5102" w14:textId="4F786771" w:rsidR="003C546A" w:rsidRPr="00EB3716" w:rsidRDefault="001669F8" w:rsidP="003C546A">
      <w:pPr>
        <w:jc w:val="both"/>
        <w:rPr>
          <w:sz w:val="20"/>
          <w:szCs w:val="20"/>
        </w:rPr>
      </w:pPr>
      <w:r>
        <w:rPr>
          <w:sz w:val="20"/>
          <w:szCs w:val="20"/>
        </w:rPr>
        <w:t>Dauer: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091E">
        <w:rPr>
          <w:sz w:val="20"/>
          <w:szCs w:val="20"/>
        </w:rPr>
        <w:t>16.</w:t>
      </w:r>
      <w:r w:rsidR="00206B72">
        <w:rPr>
          <w:sz w:val="20"/>
          <w:szCs w:val="20"/>
        </w:rPr>
        <w:t>15</w:t>
      </w:r>
      <w:r>
        <w:rPr>
          <w:sz w:val="20"/>
          <w:szCs w:val="20"/>
        </w:rPr>
        <w:t xml:space="preserve"> bis </w:t>
      </w:r>
      <w:r w:rsidR="0075091E">
        <w:rPr>
          <w:sz w:val="20"/>
          <w:szCs w:val="20"/>
        </w:rPr>
        <w:t>17</w:t>
      </w:r>
      <w:r w:rsidR="00E115D0">
        <w:rPr>
          <w:sz w:val="20"/>
          <w:szCs w:val="20"/>
        </w:rPr>
        <w:t>.</w:t>
      </w:r>
      <w:r w:rsidR="006F1BB4">
        <w:rPr>
          <w:sz w:val="20"/>
          <w:szCs w:val="20"/>
        </w:rPr>
        <w:t>15</w:t>
      </w:r>
      <w:bookmarkStart w:id="0" w:name="_GoBack"/>
      <w:bookmarkEnd w:id="0"/>
    </w:p>
    <w:p w14:paraId="30428794" w14:textId="35A67F17" w:rsidR="003C546A" w:rsidRDefault="003C546A" w:rsidP="003C546A">
      <w:pPr>
        <w:jc w:val="both"/>
        <w:rPr>
          <w:sz w:val="20"/>
          <w:szCs w:val="20"/>
        </w:rPr>
      </w:pPr>
    </w:p>
    <w:p w14:paraId="4F665365" w14:textId="77777777" w:rsidR="001C1906" w:rsidRPr="00EB3716" w:rsidRDefault="001C1906" w:rsidP="003C546A">
      <w:pPr>
        <w:jc w:val="both"/>
        <w:rPr>
          <w:sz w:val="20"/>
          <w:szCs w:val="20"/>
        </w:rPr>
      </w:pPr>
    </w:p>
    <w:p w14:paraId="354C7361" w14:textId="75EB5372" w:rsidR="00206B72" w:rsidRDefault="00206B72" w:rsidP="005D2636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>
        <w:rPr>
          <w:b/>
        </w:rPr>
        <w:t>Regularien</w:t>
      </w:r>
    </w:p>
    <w:p w14:paraId="5FED3B1E" w14:textId="1D128CF7" w:rsidR="00206B72" w:rsidRDefault="00206B72" w:rsidP="00206B72">
      <w:pPr>
        <w:spacing w:after="0" w:line="367" w:lineRule="auto"/>
        <w:jc w:val="both"/>
      </w:pPr>
      <w:r>
        <w:t xml:space="preserve">Es wird festgestellt, dass ordnungsgemäß zur Fachkonferenz eingeladen wurde. Das Protokoll der letzten Sitzung ging an alle Teilnehmer der letzten Konferenz per Mail. Das Protokoll der letzten Konferenz wird </w:t>
      </w:r>
      <w:r w:rsidR="00A45359">
        <w:t xml:space="preserve">einstimmig </w:t>
      </w:r>
      <w:r>
        <w:t xml:space="preserve">genehmigt. </w:t>
      </w:r>
    </w:p>
    <w:p w14:paraId="01234D3D" w14:textId="77777777" w:rsidR="00206B72" w:rsidRPr="00206B72" w:rsidRDefault="00206B72" w:rsidP="00206B72">
      <w:pPr>
        <w:spacing w:after="0" w:line="367" w:lineRule="auto"/>
        <w:jc w:val="both"/>
      </w:pPr>
    </w:p>
    <w:p w14:paraId="14ABF035" w14:textId="708EE74D" w:rsidR="003C546A" w:rsidRPr="00C14ED4" w:rsidRDefault="00AA698B" w:rsidP="005D2636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 w:rsidRPr="00C14ED4">
        <w:rPr>
          <w:b/>
        </w:rPr>
        <w:t>Wahl eines/r Vorsitzenden + Stellvertreter/in</w:t>
      </w:r>
    </w:p>
    <w:p w14:paraId="78077184" w14:textId="40A88E25" w:rsidR="003C546A" w:rsidRDefault="00206B72" w:rsidP="005D2636">
      <w:pPr>
        <w:spacing w:after="0" w:line="367" w:lineRule="auto"/>
        <w:jc w:val="both"/>
      </w:pPr>
      <w:r>
        <w:t xml:space="preserve">Da </w:t>
      </w:r>
      <w:r w:rsidR="003C546A">
        <w:t xml:space="preserve">Frau Strauch </w:t>
      </w:r>
      <w:r>
        <w:t xml:space="preserve">aufgrund des Mutterschutzes in diesem Jahr </w:t>
      </w:r>
      <w:r w:rsidR="00A45359">
        <w:t xml:space="preserve">nicht </w:t>
      </w:r>
      <w:r>
        <w:t xml:space="preserve">mehr als </w:t>
      </w:r>
      <w:r w:rsidR="00FF7353">
        <w:t>Fach-</w:t>
      </w:r>
      <w:r w:rsidR="003C546A">
        <w:t xml:space="preserve">Vorsitzende </w:t>
      </w:r>
      <w:r>
        <w:t xml:space="preserve">zur Verfügung steht, wird ein neuer Vertreter gewählt. Die Konferenz wählt einstimmig </w:t>
      </w:r>
      <w:r w:rsidR="00FF7353">
        <w:t>Herr</w:t>
      </w:r>
      <w:r>
        <w:t>n</w:t>
      </w:r>
      <w:r w:rsidR="00FF7353">
        <w:t xml:space="preserve"> </w:t>
      </w:r>
      <w:r w:rsidR="00A45359">
        <w:t>Hellmich</w:t>
      </w:r>
      <w:r>
        <w:t xml:space="preserve"> zum Vorsitzenden. </w:t>
      </w:r>
      <w:r w:rsidR="00F1766D">
        <w:t xml:space="preserve">Frau </w:t>
      </w:r>
      <w:proofErr w:type="spellStart"/>
      <w:r w:rsidR="00F1766D">
        <w:t>Großhanten</w:t>
      </w:r>
      <w:proofErr w:type="spellEnd"/>
      <w:r>
        <w:t xml:space="preserve"> </w:t>
      </w:r>
      <w:r w:rsidR="00FF7353">
        <w:t>wird als Stellvertreter</w:t>
      </w:r>
      <w:r w:rsidR="00F1766D">
        <w:t xml:space="preserve">in </w:t>
      </w:r>
      <w:r>
        <w:t>einstimmig gewählt</w:t>
      </w:r>
      <w:r w:rsidR="00FF7353">
        <w:t>.</w:t>
      </w:r>
      <w:r w:rsidR="003C546A">
        <w:t xml:space="preserve"> </w:t>
      </w:r>
    </w:p>
    <w:p w14:paraId="42B45A00" w14:textId="77777777" w:rsidR="00452154" w:rsidRDefault="00452154" w:rsidP="005D2636">
      <w:pPr>
        <w:spacing w:after="0" w:line="367" w:lineRule="auto"/>
        <w:jc w:val="both"/>
      </w:pPr>
    </w:p>
    <w:p w14:paraId="12B9444F" w14:textId="170F0297" w:rsidR="00EF3B5C" w:rsidRPr="00C14ED4" w:rsidRDefault="00206B72" w:rsidP="005D2636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>
        <w:rPr>
          <w:b/>
        </w:rPr>
        <w:t xml:space="preserve">Neuer Schulinterner </w:t>
      </w:r>
      <w:r w:rsidR="001A1822" w:rsidRPr="00C14ED4">
        <w:rPr>
          <w:b/>
        </w:rPr>
        <w:t xml:space="preserve">Lehrplan </w:t>
      </w:r>
      <w:r>
        <w:rPr>
          <w:b/>
        </w:rPr>
        <w:t xml:space="preserve">die Sekundarstufe I sowie für die Kunst-Differenzierungskurse </w:t>
      </w:r>
      <w:proofErr w:type="gramStart"/>
      <w:r w:rsidR="00CF09A4">
        <w:rPr>
          <w:b/>
        </w:rPr>
        <w:t xml:space="preserve">Stufen  </w:t>
      </w:r>
      <w:r>
        <w:rPr>
          <w:b/>
        </w:rPr>
        <w:t>9</w:t>
      </w:r>
      <w:proofErr w:type="gramEnd"/>
      <w:r w:rsidR="00CF09A4">
        <w:rPr>
          <w:b/>
        </w:rPr>
        <w:t xml:space="preserve"> + </w:t>
      </w:r>
      <w:r>
        <w:rPr>
          <w:b/>
        </w:rPr>
        <w:t>10</w:t>
      </w:r>
    </w:p>
    <w:p w14:paraId="36214D85" w14:textId="3EB32AFD" w:rsidR="00206B72" w:rsidRPr="00206B72" w:rsidRDefault="00391EA6" w:rsidP="005D2636">
      <w:pPr>
        <w:spacing w:after="0" w:line="367" w:lineRule="auto"/>
        <w:ind w:left="425" w:firstLine="0"/>
        <w:jc w:val="both"/>
      </w:pPr>
      <w:r>
        <w:t xml:space="preserve">Der </w:t>
      </w:r>
      <w:r w:rsidR="00206B72">
        <w:t xml:space="preserve">schulinterne </w:t>
      </w:r>
      <w:r>
        <w:t xml:space="preserve">Lehrplan für </w:t>
      </w:r>
      <w:r w:rsidR="00206B72" w:rsidRPr="00206B72">
        <w:t xml:space="preserve">die Sekundarstufe I sowie für die Kunst-Differenzierungskurse </w:t>
      </w:r>
      <w:proofErr w:type="gramStart"/>
      <w:r w:rsidR="00206B72" w:rsidRPr="00206B72">
        <w:t>Stufen  9</w:t>
      </w:r>
      <w:proofErr w:type="gramEnd"/>
      <w:r w:rsidR="00206B72" w:rsidRPr="00206B72">
        <w:t xml:space="preserve"> + 10</w:t>
      </w:r>
      <w:r w:rsidR="00206B72">
        <w:t xml:space="preserve"> muss aufgrund der Umstellung von G8 auf G9 an die neuen Kernlehrpläne angepasst werden. Herr Henze berichtet über seinen Besuch bei der Implementationsveranstaltung in der letzten Woche. </w:t>
      </w:r>
      <w:r w:rsidR="00A45359">
        <w:t>Er hat bereits auf der Veranstaltung am Plan für die Jahrgangsstufe 5 gearbeitet. Für die Stufen 6 – 10, sowie für den Differenzierungskurs muss noch am Pädagogischen Tag gearbeitet werden. Herr Hellmich</w:t>
      </w:r>
      <w:r w:rsidR="001E1082">
        <w:t xml:space="preserve">, Frau </w:t>
      </w:r>
      <w:proofErr w:type="spellStart"/>
      <w:r w:rsidR="001E1082">
        <w:t>Großhanten</w:t>
      </w:r>
      <w:proofErr w:type="spellEnd"/>
      <w:r w:rsidR="00A45359">
        <w:t xml:space="preserve"> und Herr Henze werden an diesem Tag am Curriculum arbeiten. Ziel ist es, den Lehrplan bis zu den Sommerferien fertig zu stellen. Evtl. werden die Jahrgangsstufen 9 und 10 auch erst in einem späteren Schuljahr bearbeitet, da diese auch erst später benötigt werden. </w:t>
      </w:r>
    </w:p>
    <w:p w14:paraId="5DC68066" w14:textId="77777777" w:rsidR="00206B72" w:rsidRDefault="00206B72" w:rsidP="005D2636">
      <w:pPr>
        <w:spacing w:after="0" w:line="367" w:lineRule="auto"/>
        <w:ind w:left="425" w:firstLine="0"/>
        <w:jc w:val="both"/>
      </w:pPr>
    </w:p>
    <w:p w14:paraId="27CD8BC4" w14:textId="0F042084" w:rsidR="00391EA6" w:rsidRDefault="00206B72" w:rsidP="005D2636">
      <w:pPr>
        <w:spacing w:after="0" w:line="367" w:lineRule="auto"/>
        <w:ind w:left="425" w:firstLine="0"/>
        <w:jc w:val="both"/>
      </w:pPr>
      <w:r>
        <w:lastRenderedPageBreak/>
        <w:t>Herr Hellmich</w:t>
      </w:r>
      <w:r w:rsidR="00CF09A4">
        <w:t xml:space="preserve"> wird die</w:t>
      </w:r>
      <w:r w:rsidR="00B40CCD">
        <w:t xml:space="preserve"> neuen Lehrpläne nach Fertigstellung</w:t>
      </w:r>
      <w:r w:rsidR="00CF09A4">
        <w:t xml:space="preserve"> </w:t>
      </w:r>
      <w:r w:rsidR="00D041C7">
        <w:t xml:space="preserve">an Herrn </w:t>
      </w:r>
      <w:proofErr w:type="spellStart"/>
      <w:r w:rsidR="00D041C7">
        <w:t>Harbeke</w:t>
      </w:r>
      <w:proofErr w:type="spellEnd"/>
      <w:r w:rsidR="00D041C7">
        <w:t xml:space="preserve"> zur Veröffentlichung auf der </w:t>
      </w:r>
      <w:proofErr w:type="spellStart"/>
      <w:r w:rsidR="00D041C7">
        <w:t>homepage</w:t>
      </w:r>
      <w:proofErr w:type="spellEnd"/>
      <w:r w:rsidR="00D041C7">
        <w:t xml:space="preserve"> </w:t>
      </w:r>
      <w:r w:rsidR="00D47583">
        <w:t xml:space="preserve">der Schule </w:t>
      </w:r>
      <w:r w:rsidR="00D041C7">
        <w:t>übermittel</w:t>
      </w:r>
      <w:r w:rsidR="00CF09A4">
        <w:t>n.</w:t>
      </w:r>
    </w:p>
    <w:p w14:paraId="0C58AF98" w14:textId="77777777" w:rsidR="00452154" w:rsidRDefault="00452154" w:rsidP="005D2636">
      <w:pPr>
        <w:spacing w:after="0" w:line="367" w:lineRule="auto"/>
        <w:ind w:left="425" w:firstLine="0"/>
        <w:jc w:val="both"/>
      </w:pPr>
    </w:p>
    <w:p w14:paraId="11053874" w14:textId="3846D9A4" w:rsidR="004D4BF0" w:rsidRPr="00C14ED4" w:rsidRDefault="00C13F91" w:rsidP="005D2636">
      <w:pPr>
        <w:pStyle w:val="Listenabsatz"/>
        <w:numPr>
          <w:ilvl w:val="0"/>
          <w:numId w:val="2"/>
        </w:numPr>
        <w:spacing w:after="0" w:line="367" w:lineRule="auto"/>
        <w:jc w:val="both"/>
      </w:pPr>
      <w:r>
        <w:rPr>
          <w:b/>
        </w:rPr>
        <w:t>Anschaffungen</w:t>
      </w:r>
      <w:r w:rsidR="004D4BF0" w:rsidRPr="00C14ED4">
        <w:t xml:space="preserve"> </w:t>
      </w:r>
    </w:p>
    <w:p w14:paraId="1096CD45" w14:textId="777C2DA0" w:rsidR="004D4BF0" w:rsidRDefault="004C539E" w:rsidP="005D2636">
      <w:pPr>
        <w:spacing w:after="0" w:line="367" w:lineRule="auto"/>
        <w:ind w:left="425" w:firstLine="0"/>
        <w:jc w:val="both"/>
      </w:pPr>
      <w:r>
        <w:t xml:space="preserve">Plastik-Kisten für Schülermaterial, </w:t>
      </w:r>
      <w:r w:rsidR="004D4BF0">
        <w:t>Trockenständer</w:t>
      </w:r>
      <w:r w:rsidR="004817B7">
        <w:t xml:space="preserve"> für beide Kunsträume</w:t>
      </w:r>
      <w:r w:rsidR="00F1766D">
        <w:t xml:space="preserve">, </w:t>
      </w:r>
      <w:proofErr w:type="spellStart"/>
      <w:r w:rsidR="00F1766D">
        <w:t>Bitset</w:t>
      </w:r>
      <w:proofErr w:type="spellEnd"/>
      <w:r w:rsidR="00F1766D">
        <w:t xml:space="preserve">, </w:t>
      </w:r>
      <w:proofErr w:type="spellStart"/>
      <w:r w:rsidR="00F1766D">
        <w:t>Bohrerset</w:t>
      </w:r>
      <w:proofErr w:type="spellEnd"/>
      <w:r w:rsidR="00F1766D">
        <w:t xml:space="preserve">, </w:t>
      </w:r>
      <w:proofErr w:type="spellStart"/>
      <w:r w:rsidR="00F1766D">
        <w:t>Tackernadeln</w:t>
      </w:r>
      <w:proofErr w:type="spellEnd"/>
      <w:r w:rsidR="00F1766D">
        <w:t xml:space="preserve">, </w:t>
      </w:r>
      <w:r w:rsidR="00732046">
        <w:t xml:space="preserve">HDMI-Kabel für </w:t>
      </w:r>
      <w:r w:rsidR="00786183">
        <w:t xml:space="preserve">beide Kunsträume, </w:t>
      </w:r>
      <w:r w:rsidR="00F1766D">
        <w:t>Zeichenfedern</w:t>
      </w:r>
      <w:r>
        <w:t xml:space="preserve"> wurden vom letzten Etat angeschafft. Die zwei bestellten Metallregal konnten über den diesjährigen Möbeletat nicht angeschafft werden. Die Fachschaft hofft auf den Etat des nächsten Jahres.</w:t>
      </w:r>
    </w:p>
    <w:p w14:paraId="1ECFBF9E" w14:textId="77777777" w:rsidR="00C13F91" w:rsidRDefault="00C13F91" w:rsidP="005D2636">
      <w:pPr>
        <w:spacing w:after="0" w:line="367" w:lineRule="auto"/>
        <w:ind w:left="425" w:firstLine="0"/>
        <w:jc w:val="both"/>
      </w:pPr>
    </w:p>
    <w:p w14:paraId="2080D1CE" w14:textId="2BA1C621" w:rsidR="00FB585C" w:rsidRDefault="00FB585C" w:rsidP="00C13F91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>
        <w:rPr>
          <w:b/>
        </w:rPr>
        <w:t>Brennofen</w:t>
      </w:r>
    </w:p>
    <w:p w14:paraId="783AA61E" w14:textId="086BD4EC" w:rsidR="00FB585C" w:rsidRPr="00FB585C" w:rsidRDefault="00FB585C" w:rsidP="00FB585C">
      <w:pPr>
        <w:spacing w:after="0" w:line="367" w:lineRule="auto"/>
        <w:jc w:val="both"/>
      </w:pPr>
      <w:r>
        <w:t xml:space="preserve">Der Brennofen kann immer noch nicht in Betrieb genommen, weil die Abluftanlage immer noch nicht installiert wurde. Die Fachschaft ist konsterniert! </w:t>
      </w:r>
    </w:p>
    <w:p w14:paraId="3F924D3D" w14:textId="77777777" w:rsidR="00FB585C" w:rsidRPr="00FB585C" w:rsidRDefault="00FB585C" w:rsidP="00FB585C">
      <w:pPr>
        <w:spacing w:after="0" w:line="367" w:lineRule="auto"/>
        <w:jc w:val="both"/>
        <w:rPr>
          <w:b/>
        </w:rPr>
      </w:pPr>
    </w:p>
    <w:p w14:paraId="41551DCE" w14:textId="16E313F1" w:rsidR="00452154" w:rsidRDefault="00C13F91" w:rsidP="00C13F91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>
        <w:rPr>
          <w:b/>
        </w:rPr>
        <w:t>Tag der offenen Tür</w:t>
      </w:r>
    </w:p>
    <w:p w14:paraId="0CF449BE" w14:textId="629DABDE" w:rsidR="00AC6F7B" w:rsidRDefault="00AC6F7B" w:rsidP="00AC6F7B">
      <w:pPr>
        <w:spacing w:after="0" w:line="367" w:lineRule="auto"/>
        <w:jc w:val="both"/>
      </w:pPr>
      <w:r>
        <w:t>Am 30. November ist Tag der offenen Tür. Der Aufbau dafür findet am Freitag, den 29.11. ab der 6. Stunde statt. Der Aufbau erfolgt durch</w:t>
      </w:r>
      <w:r w:rsidR="00FB585C">
        <w:t xml:space="preserve"> Herrn Hellmich, Herrn Henze und Frau </w:t>
      </w:r>
      <w:proofErr w:type="spellStart"/>
      <w:r w:rsidR="00FB585C">
        <w:t>Großhanten</w:t>
      </w:r>
      <w:proofErr w:type="spellEnd"/>
      <w:r w:rsidR="00FB585C">
        <w:t xml:space="preserve">. </w:t>
      </w:r>
      <w:r w:rsidR="00F479EA">
        <w:t xml:space="preserve">Herr Hellmich wird in der 3. + 4. Stunde bereits mit dem Aufbau beginnen. Herr Henze wechselt daher in den 2. Kunstraum mit seinen Gruppen (3.-5. Stunde). Herr Hellmich und Frau </w:t>
      </w:r>
      <w:proofErr w:type="spellStart"/>
      <w:r w:rsidR="00F479EA">
        <w:t>Großhanten</w:t>
      </w:r>
      <w:proofErr w:type="spellEnd"/>
      <w:r w:rsidR="00F479EA">
        <w:t xml:space="preserve"> kümmern sich um alternative Räume. </w:t>
      </w:r>
    </w:p>
    <w:p w14:paraId="06776190" w14:textId="6729313F" w:rsidR="00AC6F7B" w:rsidRDefault="00AC6F7B" w:rsidP="00AC6F7B">
      <w:pPr>
        <w:spacing w:after="0" w:line="367" w:lineRule="auto"/>
        <w:jc w:val="both"/>
      </w:pPr>
      <w:r>
        <w:t>Abgebaut wird ab 13.00. Weggeräumt werden die Dinge am Montag den 2.12. durch</w:t>
      </w:r>
      <w:r w:rsidR="00F479EA">
        <w:t xml:space="preserve"> Frau Meier und Herrn Hellmich</w:t>
      </w:r>
      <w:r>
        <w:t>. Die Vitrinen werden gestaltet durch</w:t>
      </w:r>
      <w:r w:rsidR="00CB633F">
        <w:t xml:space="preserve"> Frau </w:t>
      </w:r>
      <w:proofErr w:type="spellStart"/>
      <w:r w:rsidR="00CB633F">
        <w:t>Großhanten</w:t>
      </w:r>
      <w:proofErr w:type="spellEnd"/>
      <w:r w:rsidR="00CB633F">
        <w:t xml:space="preserve"> und Herrn Hellmich. </w:t>
      </w:r>
      <w:r>
        <w:t xml:space="preserve">Aufsicht am </w:t>
      </w:r>
      <w:proofErr w:type="spellStart"/>
      <w:r>
        <w:t>ToT</w:t>
      </w:r>
      <w:proofErr w:type="spellEnd"/>
      <w:r>
        <w:t xml:space="preserve"> führen</w:t>
      </w:r>
      <w:r w:rsidR="00F479EA">
        <w:t xml:space="preserve"> Herr Henze, Herr Hellmich, Frau </w:t>
      </w:r>
      <w:proofErr w:type="spellStart"/>
      <w:r w:rsidR="00F479EA">
        <w:t>Großhanten</w:t>
      </w:r>
      <w:proofErr w:type="spellEnd"/>
      <w:r w:rsidR="00F479EA">
        <w:t xml:space="preserve">. </w:t>
      </w:r>
      <w:r w:rsidR="00E96773">
        <w:t>Herr Henze wird die Planetenwand im Treppenhaus restaurieren.</w:t>
      </w:r>
    </w:p>
    <w:p w14:paraId="4199FC90" w14:textId="77777777" w:rsidR="00AC6F7B" w:rsidRPr="00AC6F7B" w:rsidRDefault="00AC6F7B" w:rsidP="00AC6F7B">
      <w:pPr>
        <w:spacing w:after="0" w:line="367" w:lineRule="auto"/>
        <w:jc w:val="both"/>
      </w:pPr>
    </w:p>
    <w:p w14:paraId="147C26DA" w14:textId="1B4CB2E8" w:rsidR="00452154" w:rsidRDefault="00C13F91" w:rsidP="00C13F91">
      <w:pPr>
        <w:pStyle w:val="Listenabsatz"/>
        <w:numPr>
          <w:ilvl w:val="0"/>
          <w:numId w:val="2"/>
        </w:numPr>
        <w:spacing w:after="0" w:line="367" w:lineRule="auto"/>
        <w:jc w:val="both"/>
        <w:rPr>
          <w:b/>
        </w:rPr>
      </w:pPr>
      <w:r>
        <w:rPr>
          <w:b/>
        </w:rPr>
        <w:t>Sonstiges</w:t>
      </w:r>
    </w:p>
    <w:p w14:paraId="11AF221B" w14:textId="05EC033E" w:rsidR="00AC6F7B" w:rsidRDefault="00AC6F7B" w:rsidP="004C539E">
      <w:pPr>
        <w:pStyle w:val="Listenabsatz"/>
        <w:numPr>
          <w:ilvl w:val="0"/>
          <w:numId w:val="5"/>
        </w:numPr>
        <w:spacing w:after="0" w:line="367" w:lineRule="auto"/>
        <w:jc w:val="both"/>
      </w:pPr>
      <w:r>
        <w:t>Das Art-Magazin soll von der Printversion auf die Online-Version umgestellt werden.</w:t>
      </w:r>
      <w:r w:rsidR="00E96773">
        <w:t xml:space="preserve"> Herr Hellmich klärt die Bedingungen dafür.</w:t>
      </w:r>
    </w:p>
    <w:p w14:paraId="7C29E778" w14:textId="67AF0D6B" w:rsidR="004C539E" w:rsidRDefault="004C539E" w:rsidP="004C539E">
      <w:pPr>
        <w:pStyle w:val="Listenabsatz"/>
        <w:numPr>
          <w:ilvl w:val="0"/>
          <w:numId w:val="5"/>
        </w:numPr>
        <w:spacing w:after="0" w:line="367" w:lineRule="auto"/>
        <w:jc w:val="both"/>
      </w:pPr>
      <w:r>
        <w:t xml:space="preserve">Die Fachschaft diskutiert in den Oberstufenkursen stets zum Quartalsende (weil dann keine Klausuren geschrieben werden) einen schriftlichen Test durchzuführen. </w:t>
      </w:r>
    </w:p>
    <w:p w14:paraId="41A2A0F5" w14:textId="4BC1A8C6" w:rsidR="00634529" w:rsidRDefault="00634529" w:rsidP="004C539E">
      <w:pPr>
        <w:pStyle w:val="Listenabsatz"/>
        <w:numPr>
          <w:ilvl w:val="0"/>
          <w:numId w:val="5"/>
        </w:numPr>
        <w:spacing w:after="0" w:line="367" w:lineRule="auto"/>
        <w:jc w:val="both"/>
      </w:pPr>
      <w:r>
        <w:t>Sophie Exner regt an, in den unteren Jahrgangsstufen vermehrt Präsentationen mit Bildanalyse einzubauen.</w:t>
      </w:r>
    </w:p>
    <w:p w14:paraId="781A6316" w14:textId="77777777" w:rsidR="00AC6F7B" w:rsidRDefault="00AC6F7B" w:rsidP="00AC6F7B">
      <w:pPr>
        <w:spacing w:after="0" w:line="367" w:lineRule="auto"/>
        <w:jc w:val="both"/>
      </w:pPr>
    </w:p>
    <w:p w14:paraId="7F58EF71" w14:textId="77777777" w:rsidR="00AC6F7B" w:rsidRDefault="00AC6F7B" w:rsidP="00AC6F7B">
      <w:pPr>
        <w:spacing w:after="0" w:line="367" w:lineRule="auto"/>
        <w:jc w:val="both"/>
      </w:pPr>
    </w:p>
    <w:p w14:paraId="5E355815" w14:textId="77777777" w:rsidR="00AC6F7B" w:rsidRDefault="00AC6F7B" w:rsidP="00AC6F7B">
      <w:pPr>
        <w:spacing w:after="0" w:line="367" w:lineRule="auto"/>
        <w:jc w:val="both"/>
      </w:pPr>
    </w:p>
    <w:p w14:paraId="208B94AC" w14:textId="77777777" w:rsidR="00C13F91" w:rsidRDefault="00C13F91" w:rsidP="006F1BB4">
      <w:pPr>
        <w:spacing w:after="0" w:line="367" w:lineRule="auto"/>
        <w:ind w:left="0" w:firstLine="0"/>
        <w:jc w:val="both"/>
      </w:pPr>
    </w:p>
    <w:p w14:paraId="79EB2673" w14:textId="14658049" w:rsidR="00452154" w:rsidRDefault="00C13F91" w:rsidP="00452154">
      <w:pPr>
        <w:spacing w:after="0" w:line="367" w:lineRule="auto"/>
        <w:jc w:val="both"/>
      </w:pPr>
      <w:r>
        <w:t xml:space="preserve">Protokoll: </w:t>
      </w:r>
      <w:r w:rsidR="00452154">
        <w:t>Andrej Henze</w:t>
      </w:r>
    </w:p>
    <w:p w14:paraId="4D2EFEE4" w14:textId="77777777" w:rsidR="00452154" w:rsidRPr="00C14ED4" w:rsidRDefault="00452154" w:rsidP="00452154">
      <w:pPr>
        <w:spacing w:after="0" w:line="367" w:lineRule="auto"/>
        <w:jc w:val="both"/>
      </w:pPr>
    </w:p>
    <w:sectPr w:rsidR="00452154" w:rsidRPr="00C14ED4" w:rsidSect="00CC6625">
      <w:pgSz w:w="11906" w:h="16838"/>
      <w:pgMar w:top="1440" w:right="1440" w:bottom="6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3525"/>
    <w:multiLevelType w:val="hybridMultilevel"/>
    <w:tmpl w:val="89EA7F32"/>
    <w:lvl w:ilvl="0" w:tplc="99AE2E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EF71CD"/>
    <w:multiLevelType w:val="hybridMultilevel"/>
    <w:tmpl w:val="06E01B6A"/>
    <w:lvl w:ilvl="0" w:tplc="013A7842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EF5027D"/>
    <w:multiLevelType w:val="hybridMultilevel"/>
    <w:tmpl w:val="F31CFC68"/>
    <w:lvl w:ilvl="0" w:tplc="7DE8B5D0">
      <w:start w:val="20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237693A"/>
    <w:multiLevelType w:val="hybridMultilevel"/>
    <w:tmpl w:val="4A0E524A"/>
    <w:lvl w:ilvl="0" w:tplc="A2C841F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7F5405D8"/>
    <w:multiLevelType w:val="hybridMultilevel"/>
    <w:tmpl w:val="709CA478"/>
    <w:lvl w:ilvl="0" w:tplc="1C5EAC20">
      <w:start w:val="1"/>
      <w:numFmt w:val="decimal"/>
      <w:lvlText w:val="%1."/>
      <w:lvlJc w:val="left"/>
      <w:pPr>
        <w:ind w:left="11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DE8B3CA">
      <w:start w:val="1"/>
      <w:numFmt w:val="lowerLetter"/>
      <w:lvlText w:val="%2"/>
      <w:lvlJc w:val="left"/>
      <w:pPr>
        <w:ind w:left="18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750BE14">
      <w:start w:val="1"/>
      <w:numFmt w:val="lowerRoman"/>
      <w:lvlText w:val="%3"/>
      <w:lvlJc w:val="left"/>
      <w:pPr>
        <w:ind w:left="25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0B4312A">
      <w:start w:val="1"/>
      <w:numFmt w:val="decimal"/>
      <w:lvlText w:val="%4"/>
      <w:lvlJc w:val="left"/>
      <w:pPr>
        <w:ind w:left="33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A5A2D94">
      <w:start w:val="1"/>
      <w:numFmt w:val="lowerLetter"/>
      <w:lvlText w:val="%5"/>
      <w:lvlJc w:val="left"/>
      <w:pPr>
        <w:ind w:left="40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8EC8B44">
      <w:start w:val="1"/>
      <w:numFmt w:val="lowerRoman"/>
      <w:lvlText w:val="%6"/>
      <w:lvlJc w:val="left"/>
      <w:pPr>
        <w:ind w:left="47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1A263D6">
      <w:start w:val="1"/>
      <w:numFmt w:val="decimal"/>
      <w:lvlText w:val="%7"/>
      <w:lvlJc w:val="left"/>
      <w:pPr>
        <w:ind w:left="546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048BF4">
      <w:start w:val="1"/>
      <w:numFmt w:val="lowerLetter"/>
      <w:lvlText w:val="%8"/>
      <w:lvlJc w:val="left"/>
      <w:pPr>
        <w:ind w:left="61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D68493A">
      <w:start w:val="1"/>
      <w:numFmt w:val="lowerRoman"/>
      <w:lvlText w:val="%9"/>
      <w:lvlJc w:val="left"/>
      <w:pPr>
        <w:ind w:left="690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51CD6E"/>
    <w:rsid w:val="000A1DFE"/>
    <w:rsid w:val="000A7F76"/>
    <w:rsid w:val="000D3A6A"/>
    <w:rsid w:val="001373C1"/>
    <w:rsid w:val="001669F8"/>
    <w:rsid w:val="001A1822"/>
    <w:rsid w:val="001C1906"/>
    <w:rsid w:val="001E1082"/>
    <w:rsid w:val="001F1096"/>
    <w:rsid w:val="00206B72"/>
    <w:rsid w:val="00216E70"/>
    <w:rsid w:val="00305AA7"/>
    <w:rsid w:val="00362DD6"/>
    <w:rsid w:val="00377719"/>
    <w:rsid w:val="00391EA6"/>
    <w:rsid w:val="003C546A"/>
    <w:rsid w:val="003C79CD"/>
    <w:rsid w:val="003D4C3D"/>
    <w:rsid w:val="0040365E"/>
    <w:rsid w:val="00451AF9"/>
    <w:rsid w:val="00452154"/>
    <w:rsid w:val="004722DA"/>
    <w:rsid w:val="004817B7"/>
    <w:rsid w:val="004C539E"/>
    <w:rsid w:val="004D4BF0"/>
    <w:rsid w:val="005D2636"/>
    <w:rsid w:val="005E7921"/>
    <w:rsid w:val="00601983"/>
    <w:rsid w:val="00634529"/>
    <w:rsid w:val="00671D18"/>
    <w:rsid w:val="00697033"/>
    <w:rsid w:val="006B6A70"/>
    <w:rsid w:val="006F1BB4"/>
    <w:rsid w:val="00732046"/>
    <w:rsid w:val="007370DD"/>
    <w:rsid w:val="0075091E"/>
    <w:rsid w:val="00786183"/>
    <w:rsid w:val="00893933"/>
    <w:rsid w:val="008E4AC9"/>
    <w:rsid w:val="00925870"/>
    <w:rsid w:val="009820BC"/>
    <w:rsid w:val="009D2831"/>
    <w:rsid w:val="00A10A5F"/>
    <w:rsid w:val="00A45359"/>
    <w:rsid w:val="00AA698B"/>
    <w:rsid w:val="00AC6F7B"/>
    <w:rsid w:val="00AE1C3B"/>
    <w:rsid w:val="00B40CCD"/>
    <w:rsid w:val="00BA46FA"/>
    <w:rsid w:val="00C13F91"/>
    <w:rsid w:val="00C14ED4"/>
    <w:rsid w:val="00C364F9"/>
    <w:rsid w:val="00CB4F0B"/>
    <w:rsid w:val="00CB633F"/>
    <w:rsid w:val="00CC6625"/>
    <w:rsid w:val="00CF09A4"/>
    <w:rsid w:val="00D041C7"/>
    <w:rsid w:val="00D47583"/>
    <w:rsid w:val="00DA1670"/>
    <w:rsid w:val="00DB2831"/>
    <w:rsid w:val="00E115D0"/>
    <w:rsid w:val="00E96773"/>
    <w:rsid w:val="00EF3B5C"/>
    <w:rsid w:val="00F1766D"/>
    <w:rsid w:val="00F34AE4"/>
    <w:rsid w:val="00F479EA"/>
    <w:rsid w:val="00FA0FDC"/>
    <w:rsid w:val="00FB585C"/>
    <w:rsid w:val="00FC29A0"/>
    <w:rsid w:val="00FF7353"/>
    <w:rsid w:val="6A51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D3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913F7"/>
    <w:pPr>
      <w:spacing w:after="111" w:line="259" w:lineRule="auto"/>
      <w:ind w:left="435" w:hanging="10"/>
    </w:pPr>
    <w:rPr>
      <w:rFonts w:ascii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1">
    <w:name w:val="Heading 11"/>
    <w:next w:val="Standard"/>
    <w:link w:val="Heading1Char"/>
    <w:uiPriority w:val="99"/>
    <w:rsid w:val="003913F7"/>
    <w:pPr>
      <w:keepNext/>
      <w:keepLines/>
      <w:spacing w:line="259" w:lineRule="auto"/>
      <w:ind w:left="435" w:hanging="10"/>
      <w:outlineLvl w:val="0"/>
    </w:pPr>
    <w:rPr>
      <w:rFonts w:ascii="Times New Roman" w:hAnsi="Times New Roman"/>
      <w:color w:val="000000"/>
      <w:sz w:val="31"/>
    </w:rPr>
  </w:style>
  <w:style w:type="character" w:customStyle="1" w:styleId="Heading1Char">
    <w:name w:val="Heading 1 Char"/>
    <w:link w:val="Heading11"/>
    <w:uiPriority w:val="99"/>
    <w:locked/>
    <w:rsid w:val="003913F7"/>
    <w:rPr>
      <w:rFonts w:ascii="Times New Roman" w:hAnsi="Times New Roman"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C3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2. FK-14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2. FK-14</dc:title>
  <dc:creator>Christian Wunner</dc:creator>
  <cp:lastModifiedBy>Microsoft Office-Benutzer</cp:lastModifiedBy>
  <cp:revision>15</cp:revision>
  <cp:lastPrinted>2017-11-10T07:25:00Z</cp:lastPrinted>
  <dcterms:created xsi:type="dcterms:W3CDTF">2019-11-19T13:36:00Z</dcterms:created>
  <dcterms:modified xsi:type="dcterms:W3CDTF">2019-11-19T16:14:00Z</dcterms:modified>
</cp:coreProperties>
</file>