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35BC4" w14:textId="77777777" w:rsidR="00383530" w:rsidRPr="00857127" w:rsidRDefault="00383530">
      <w:pPr>
        <w:pStyle w:val="p1"/>
        <w:rPr>
          <w:sz w:val="28"/>
          <w:szCs w:val="28"/>
        </w:rPr>
      </w:pPr>
      <w:r w:rsidRPr="00857127">
        <w:rPr>
          <w:rStyle w:val="s1"/>
          <w:rFonts w:ascii="Times New Roman" w:hAnsi="Times New Roman"/>
          <w:sz w:val="28"/>
          <w:szCs w:val="28"/>
        </w:rPr>
        <w:t>Protokoll der Fachkonferenz Latein von 26.10.2021</w:t>
      </w:r>
    </w:p>
    <w:p w14:paraId="265427D3" w14:textId="77777777" w:rsidR="00383530" w:rsidRPr="00857127" w:rsidRDefault="00383530">
      <w:pPr>
        <w:pStyle w:val="p2"/>
        <w:rPr>
          <w:sz w:val="24"/>
          <w:szCs w:val="24"/>
        </w:rPr>
      </w:pPr>
    </w:p>
    <w:p w14:paraId="05889748" w14:textId="77777777" w:rsidR="00383530" w:rsidRPr="00857127" w:rsidRDefault="00383530" w:rsidP="00857127">
      <w:pPr>
        <w:pStyle w:val="p1"/>
        <w:jc w:val="both"/>
        <w:rPr>
          <w:sz w:val="24"/>
          <w:szCs w:val="24"/>
        </w:rPr>
      </w:pPr>
      <w:r w:rsidRPr="00857127">
        <w:rPr>
          <w:rStyle w:val="s2"/>
          <w:sz w:val="24"/>
          <w:szCs w:val="24"/>
          <w:u w:val="single"/>
        </w:rPr>
        <w:t>Anwesenheit</w:t>
      </w:r>
      <w:r w:rsidRPr="00857127">
        <w:rPr>
          <w:rStyle w:val="s2"/>
          <w:sz w:val="24"/>
          <w:szCs w:val="24"/>
        </w:rPr>
        <w:t xml:space="preserve">: </w:t>
      </w:r>
      <w:bookmarkStart w:id="0" w:name="_Hlk86171647"/>
      <w:r w:rsidRPr="00857127">
        <w:rPr>
          <w:rStyle w:val="s2"/>
          <w:sz w:val="24"/>
          <w:szCs w:val="24"/>
        </w:rPr>
        <w:t>Frau Grubert, Herr zur Nieden, Herr Nacken, Frau Dreisbach</w:t>
      </w:r>
    </w:p>
    <w:p w14:paraId="64205F86" w14:textId="77777777" w:rsidR="00383530" w:rsidRPr="00857127" w:rsidRDefault="00383530" w:rsidP="00857127">
      <w:pPr>
        <w:pStyle w:val="p1"/>
        <w:jc w:val="both"/>
        <w:rPr>
          <w:sz w:val="24"/>
          <w:szCs w:val="24"/>
        </w:rPr>
      </w:pPr>
      <w:r w:rsidRPr="00857127">
        <w:rPr>
          <w:rStyle w:val="s2"/>
          <w:sz w:val="24"/>
          <w:szCs w:val="24"/>
        </w:rPr>
        <w:t xml:space="preserve">Elternvertreterinnen: Frau </w:t>
      </w:r>
      <w:proofErr w:type="spellStart"/>
      <w:r w:rsidRPr="00857127">
        <w:rPr>
          <w:rStyle w:val="s2"/>
          <w:sz w:val="24"/>
          <w:szCs w:val="24"/>
        </w:rPr>
        <w:t>Allerdissen</w:t>
      </w:r>
      <w:proofErr w:type="spellEnd"/>
      <w:r w:rsidRPr="00857127">
        <w:rPr>
          <w:rStyle w:val="s2"/>
          <w:sz w:val="24"/>
          <w:szCs w:val="24"/>
        </w:rPr>
        <w:t xml:space="preserve">, Frau </w:t>
      </w:r>
      <w:proofErr w:type="spellStart"/>
      <w:r w:rsidRPr="00857127">
        <w:rPr>
          <w:rStyle w:val="s2"/>
          <w:sz w:val="24"/>
          <w:szCs w:val="24"/>
        </w:rPr>
        <w:t>Berneburg</w:t>
      </w:r>
      <w:proofErr w:type="spellEnd"/>
    </w:p>
    <w:p w14:paraId="48FD84A0" w14:textId="77777777" w:rsidR="00383530" w:rsidRPr="00857127" w:rsidRDefault="00383530" w:rsidP="00857127">
      <w:pPr>
        <w:pStyle w:val="p1"/>
        <w:jc w:val="both"/>
        <w:rPr>
          <w:sz w:val="24"/>
          <w:szCs w:val="24"/>
        </w:rPr>
      </w:pPr>
      <w:r w:rsidRPr="00857127">
        <w:rPr>
          <w:rStyle w:val="s2"/>
          <w:sz w:val="24"/>
          <w:szCs w:val="24"/>
        </w:rPr>
        <w:t>Schülervertreter: Niklas Schramm, Oskar Heyne</w:t>
      </w:r>
    </w:p>
    <w:bookmarkEnd w:id="0"/>
    <w:p w14:paraId="6500596B" w14:textId="77777777" w:rsidR="00383530" w:rsidRPr="00857127" w:rsidRDefault="00383530" w:rsidP="00857127">
      <w:pPr>
        <w:pStyle w:val="p2"/>
        <w:jc w:val="both"/>
        <w:rPr>
          <w:sz w:val="24"/>
          <w:szCs w:val="24"/>
        </w:rPr>
      </w:pPr>
    </w:p>
    <w:p w14:paraId="59733EE7" w14:textId="22C5C0C0" w:rsidR="00383530" w:rsidRPr="00857127" w:rsidRDefault="00383530" w:rsidP="00857127">
      <w:pPr>
        <w:pStyle w:val="p1"/>
        <w:jc w:val="both"/>
        <w:rPr>
          <w:b/>
          <w:sz w:val="24"/>
          <w:szCs w:val="24"/>
        </w:rPr>
      </w:pPr>
      <w:r w:rsidRPr="00857127">
        <w:rPr>
          <w:rStyle w:val="s2"/>
          <w:b/>
          <w:sz w:val="24"/>
          <w:szCs w:val="24"/>
        </w:rPr>
        <w:t>1.</w:t>
      </w:r>
      <w:r w:rsidR="00857127" w:rsidRPr="00857127">
        <w:rPr>
          <w:rStyle w:val="apple-tab-span"/>
          <w:b/>
          <w:sz w:val="24"/>
          <w:szCs w:val="24"/>
        </w:rPr>
        <w:t xml:space="preserve"> </w:t>
      </w:r>
      <w:r w:rsidRPr="00857127">
        <w:rPr>
          <w:rStyle w:val="s2"/>
          <w:b/>
          <w:sz w:val="24"/>
          <w:szCs w:val="24"/>
        </w:rPr>
        <w:t>Genehmigung der Niederschrift der letzten Fachkonferenz</w:t>
      </w:r>
    </w:p>
    <w:p w14:paraId="35410660" w14:textId="77777777" w:rsidR="00383530" w:rsidRPr="00857127" w:rsidRDefault="00383530" w:rsidP="00857127">
      <w:pPr>
        <w:pStyle w:val="p1"/>
        <w:jc w:val="both"/>
        <w:rPr>
          <w:sz w:val="24"/>
          <w:szCs w:val="24"/>
        </w:rPr>
      </w:pPr>
      <w:r w:rsidRPr="00857127">
        <w:rPr>
          <w:rStyle w:val="s2"/>
          <w:sz w:val="24"/>
          <w:szCs w:val="24"/>
        </w:rPr>
        <w:t>Die Niederschrift der letzten Fachkonferenz wird ohne Änderungen genehmigt.</w:t>
      </w:r>
    </w:p>
    <w:p w14:paraId="1A9E5E47" w14:textId="77777777" w:rsidR="00383530" w:rsidRPr="00857127" w:rsidRDefault="00383530" w:rsidP="00857127">
      <w:pPr>
        <w:pStyle w:val="p2"/>
        <w:jc w:val="both"/>
        <w:rPr>
          <w:sz w:val="24"/>
          <w:szCs w:val="24"/>
        </w:rPr>
      </w:pPr>
    </w:p>
    <w:p w14:paraId="4893959F" w14:textId="2E035B50" w:rsidR="00383530" w:rsidRPr="00857127" w:rsidRDefault="00383530" w:rsidP="00857127">
      <w:pPr>
        <w:pStyle w:val="p1"/>
        <w:jc w:val="both"/>
        <w:rPr>
          <w:b/>
          <w:sz w:val="24"/>
          <w:szCs w:val="24"/>
        </w:rPr>
      </w:pPr>
      <w:r w:rsidRPr="00857127">
        <w:rPr>
          <w:rStyle w:val="s2"/>
          <w:b/>
          <w:sz w:val="24"/>
          <w:szCs w:val="24"/>
        </w:rPr>
        <w:t>2.</w:t>
      </w:r>
      <w:r w:rsidR="00857127" w:rsidRPr="00857127">
        <w:rPr>
          <w:rStyle w:val="apple-tab-span"/>
          <w:b/>
          <w:sz w:val="24"/>
          <w:szCs w:val="24"/>
        </w:rPr>
        <w:t xml:space="preserve"> </w:t>
      </w:r>
      <w:r w:rsidRPr="00857127">
        <w:rPr>
          <w:rStyle w:val="s2"/>
          <w:b/>
          <w:sz w:val="24"/>
          <w:szCs w:val="24"/>
        </w:rPr>
        <w:t>Zustimmung zur TO bzw. Änderungsanträge</w:t>
      </w:r>
    </w:p>
    <w:p w14:paraId="60DFC7B5" w14:textId="77777777" w:rsidR="00383530" w:rsidRPr="00857127" w:rsidRDefault="00383530" w:rsidP="00857127">
      <w:pPr>
        <w:pStyle w:val="p1"/>
        <w:jc w:val="both"/>
        <w:rPr>
          <w:sz w:val="24"/>
          <w:szCs w:val="24"/>
        </w:rPr>
      </w:pPr>
      <w:r w:rsidRPr="00857127">
        <w:rPr>
          <w:rStyle w:val="s2"/>
          <w:sz w:val="24"/>
          <w:szCs w:val="24"/>
        </w:rPr>
        <w:t>Die Tagesordnung wird ohne Änderungen genehmigt.</w:t>
      </w:r>
    </w:p>
    <w:p w14:paraId="03FD4785" w14:textId="77777777" w:rsidR="00383530" w:rsidRPr="00857127" w:rsidRDefault="00383530" w:rsidP="00857127">
      <w:pPr>
        <w:pStyle w:val="p2"/>
        <w:jc w:val="both"/>
        <w:rPr>
          <w:sz w:val="24"/>
          <w:szCs w:val="24"/>
        </w:rPr>
      </w:pPr>
    </w:p>
    <w:p w14:paraId="26AD67D9" w14:textId="225A85A3" w:rsidR="00383530" w:rsidRPr="00857127" w:rsidRDefault="00383530" w:rsidP="00857127">
      <w:pPr>
        <w:pStyle w:val="p1"/>
        <w:jc w:val="both"/>
        <w:rPr>
          <w:b/>
          <w:sz w:val="24"/>
          <w:szCs w:val="24"/>
        </w:rPr>
      </w:pPr>
      <w:r w:rsidRPr="00857127">
        <w:rPr>
          <w:rStyle w:val="s2"/>
          <w:b/>
          <w:sz w:val="24"/>
          <w:szCs w:val="24"/>
        </w:rPr>
        <w:t>3.</w:t>
      </w:r>
      <w:r w:rsidR="00857127" w:rsidRPr="00857127">
        <w:rPr>
          <w:rStyle w:val="apple-tab-span"/>
          <w:b/>
          <w:sz w:val="24"/>
          <w:szCs w:val="24"/>
        </w:rPr>
        <w:t xml:space="preserve"> </w:t>
      </w:r>
      <w:r w:rsidRPr="00857127">
        <w:rPr>
          <w:rStyle w:val="s2"/>
          <w:b/>
          <w:sz w:val="24"/>
          <w:szCs w:val="24"/>
        </w:rPr>
        <w:t>Wahlen des Fachvorsitzes und der Stellvertretung</w:t>
      </w:r>
    </w:p>
    <w:p w14:paraId="6575C1F4" w14:textId="273C520E" w:rsidR="00383530" w:rsidRPr="00857127" w:rsidRDefault="00383530" w:rsidP="00857127">
      <w:pPr>
        <w:pStyle w:val="p1"/>
        <w:jc w:val="both"/>
        <w:rPr>
          <w:sz w:val="24"/>
          <w:szCs w:val="24"/>
        </w:rPr>
      </w:pPr>
      <w:r w:rsidRPr="00857127">
        <w:rPr>
          <w:rStyle w:val="s2"/>
          <w:sz w:val="24"/>
          <w:szCs w:val="24"/>
        </w:rPr>
        <w:t xml:space="preserve">Offene Wahl: Die Wahl </w:t>
      </w:r>
      <w:r w:rsidR="00857127">
        <w:rPr>
          <w:rStyle w:val="s2"/>
          <w:sz w:val="24"/>
          <w:szCs w:val="24"/>
        </w:rPr>
        <w:t>des Fachvorsitzes (</w:t>
      </w:r>
      <w:r w:rsidRPr="00857127">
        <w:rPr>
          <w:rStyle w:val="s2"/>
          <w:sz w:val="24"/>
          <w:szCs w:val="24"/>
        </w:rPr>
        <w:t>Katharina Grubert</w:t>
      </w:r>
      <w:r w:rsidR="00857127">
        <w:rPr>
          <w:rStyle w:val="s2"/>
          <w:sz w:val="24"/>
          <w:szCs w:val="24"/>
        </w:rPr>
        <w:t>)</w:t>
      </w:r>
      <w:r w:rsidRPr="00857127">
        <w:rPr>
          <w:rStyle w:val="s2"/>
          <w:sz w:val="24"/>
          <w:szCs w:val="24"/>
        </w:rPr>
        <w:t xml:space="preserve"> und</w:t>
      </w:r>
      <w:r w:rsidR="00857127">
        <w:rPr>
          <w:rStyle w:val="s2"/>
          <w:sz w:val="24"/>
          <w:szCs w:val="24"/>
        </w:rPr>
        <w:t xml:space="preserve"> Stellvertretung</w:t>
      </w:r>
      <w:r w:rsidRPr="00857127">
        <w:rPr>
          <w:rStyle w:val="s2"/>
          <w:sz w:val="24"/>
          <w:szCs w:val="24"/>
        </w:rPr>
        <w:t xml:space="preserve"> </w:t>
      </w:r>
      <w:r w:rsidR="00857127">
        <w:rPr>
          <w:rStyle w:val="s2"/>
          <w:sz w:val="24"/>
          <w:szCs w:val="24"/>
        </w:rPr>
        <w:t>(</w:t>
      </w:r>
      <w:r w:rsidRPr="00857127">
        <w:rPr>
          <w:rStyle w:val="s2"/>
          <w:sz w:val="24"/>
          <w:szCs w:val="24"/>
        </w:rPr>
        <w:t>Thomas Nacken</w:t>
      </w:r>
      <w:r w:rsidR="00857127">
        <w:rPr>
          <w:rStyle w:val="s2"/>
          <w:sz w:val="24"/>
          <w:szCs w:val="24"/>
        </w:rPr>
        <w:t>)</w:t>
      </w:r>
      <w:r w:rsidRPr="00857127">
        <w:rPr>
          <w:rStyle w:val="s2"/>
          <w:sz w:val="24"/>
          <w:szCs w:val="24"/>
        </w:rPr>
        <w:t xml:space="preserve"> wird einstimmig angenommen.</w:t>
      </w:r>
    </w:p>
    <w:p w14:paraId="719E8A79" w14:textId="77777777" w:rsidR="00383530" w:rsidRPr="00857127" w:rsidRDefault="00383530" w:rsidP="00857127">
      <w:pPr>
        <w:pStyle w:val="p2"/>
        <w:jc w:val="both"/>
        <w:rPr>
          <w:sz w:val="24"/>
          <w:szCs w:val="24"/>
        </w:rPr>
      </w:pPr>
    </w:p>
    <w:p w14:paraId="6A33462E" w14:textId="71FFFF9C" w:rsidR="00383530" w:rsidRPr="00857127" w:rsidRDefault="00383530" w:rsidP="00857127">
      <w:pPr>
        <w:pStyle w:val="p1"/>
        <w:jc w:val="both"/>
        <w:rPr>
          <w:b/>
          <w:sz w:val="24"/>
          <w:szCs w:val="24"/>
        </w:rPr>
      </w:pPr>
      <w:r w:rsidRPr="00857127">
        <w:rPr>
          <w:rStyle w:val="s2"/>
          <w:b/>
          <w:sz w:val="24"/>
          <w:szCs w:val="24"/>
        </w:rPr>
        <w:t>4.</w:t>
      </w:r>
      <w:r w:rsidR="00857127" w:rsidRPr="00857127">
        <w:rPr>
          <w:rStyle w:val="apple-tab-span"/>
          <w:b/>
          <w:sz w:val="24"/>
          <w:szCs w:val="24"/>
        </w:rPr>
        <w:t xml:space="preserve"> </w:t>
      </w:r>
      <w:r w:rsidRPr="00857127">
        <w:rPr>
          <w:rStyle w:val="s2"/>
          <w:b/>
          <w:sz w:val="24"/>
          <w:szCs w:val="24"/>
        </w:rPr>
        <w:t>Rückblick und Ausblick: Corona-Defizite, Eigenanteil der Schulbücher, Förderkurse</w:t>
      </w:r>
    </w:p>
    <w:p w14:paraId="7B7CF012" w14:textId="77777777" w:rsidR="0062208D" w:rsidRDefault="0062208D" w:rsidP="00857127">
      <w:pPr>
        <w:pStyle w:val="p1"/>
        <w:jc w:val="both"/>
        <w:rPr>
          <w:rStyle w:val="s2"/>
          <w:sz w:val="24"/>
          <w:szCs w:val="24"/>
          <w:u w:val="single"/>
        </w:rPr>
      </w:pPr>
    </w:p>
    <w:p w14:paraId="4C184739" w14:textId="0915E44C" w:rsidR="00383530" w:rsidRPr="00857127" w:rsidRDefault="00383530" w:rsidP="00857127">
      <w:pPr>
        <w:pStyle w:val="p1"/>
        <w:jc w:val="both"/>
        <w:rPr>
          <w:sz w:val="24"/>
          <w:szCs w:val="24"/>
        </w:rPr>
      </w:pPr>
      <w:r w:rsidRPr="00857127">
        <w:rPr>
          <w:rStyle w:val="s2"/>
          <w:sz w:val="24"/>
          <w:szCs w:val="24"/>
          <w:u w:val="single"/>
        </w:rPr>
        <w:t>Eigenanteil der Schulbücher</w:t>
      </w:r>
      <w:r w:rsidRPr="00857127">
        <w:rPr>
          <w:rStyle w:val="s2"/>
          <w:sz w:val="24"/>
          <w:szCs w:val="24"/>
        </w:rPr>
        <w:t>: Das neue Schulbuch Cursus wurde in den Eigenanteil aufgenommen</w:t>
      </w:r>
      <w:r w:rsidR="00857127">
        <w:rPr>
          <w:rStyle w:val="s2"/>
          <w:sz w:val="24"/>
          <w:szCs w:val="24"/>
        </w:rPr>
        <w:t>. D</w:t>
      </w:r>
      <w:r w:rsidRPr="00857127">
        <w:rPr>
          <w:rStyle w:val="s2"/>
          <w:sz w:val="24"/>
          <w:szCs w:val="24"/>
        </w:rPr>
        <w:t xml:space="preserve">ie </w:t>
      </w:r>
      <w:r w:rsidR="00615DCE">
        <w:rPr>
          <w:rStyle w:val="s2"/>
          <w:sz w:val="24"/>
          <w:szCs w:val="24"/>
        </w:rPr>
        <w:t>Cursus-Lehrwerke</w:t>
      </w:r>
      <w:r w:rsidRPr="00857127">
        <w:rPr>
          <w:rStyle w:val="s2"/>
          <w:sz w:val="24"/>
          <w:szCs w:val="24"/>
        </w:rPr>
        <w:t xml:space="preserve"> </w:t>
      </w:r>
      <w:r w:rsidR="00615DCE">
        <w:rPr>
          <w:rStyle w:val="s2"/>
          <w:sz w:val="24"/>
          <w:szCs w:val="24"/>
        </w:rPr>
        <w:t>der</w:t>
      </w:r>
      <w:r w:rsidR="00857127">
        <w:rPr>
          <w:rStyle w:val="s2"/>
          <w:sz w:val="24"/>
          <w:szCs w:val="24"/>
        </w:rPr>
        <w:t xml:space="preserve"> aktuellen 8. Klassen wird als „ausgemustert“ kenntlich gemacht, sodass die SuS diese behalten können</w:t>
      </w:r>
      <w:r w:rsidRPr="00857127">
        <w:rPr>
          <w:rStyle w:val="s2"/>
          <w:sz w:val="24"/>
          <w:szCs w:val="24"/>
        </w:rPr>
        <w:t>.</w:t>
      </w:r>
    </w:p>
    <w:p w14:paraId="2EDAE9D0" w14:textId="77777777" w:rsidR="0062208D" w:rsidRDefault="0062208D" w:rsidP="00857127">
      <w:pPr>
        <w:pStyle w:val="p1"/>
        <w:jc w:val="both"/>
        <w:rPr>
          <w:rStyle w:val="s2"/>
          <w:sz w:val="24"/>
          <w:szCs w:val="24"/>
          <w:u w:val="single"/>
        </w:rPr>
      </w:pPr>
    </w:p>
    <w:p w14:paraId="5A501C3B" w14:textId="4CC14E05" w:rsidR="00857127" w:rsidRDefault="00383530" w:rsidP="00857127">
      <w:pPr>
        <w:pStyle w:val="p1"/>
        <w:jc w:val="both"/>
        <w:rPr>
          <w:rStyle w:val="s2"/>
          <w:sz w:val="24"/>
          <w:szCs w:val="24"/>
        </w:rPr>
      </w:pPr>
      <w:r w:rsidRPr="00857127">
        <w:rPr>
          <w:rStyle w:val="s2"/>
          <w:sz w:val="24"/>
          <w:szCs w:val="24"/>
          <w:u w:val="single"/>
        </w:rPr>
        <w:t>Corona-Defizite</w:t>
      </w:r>
      <w:r w:rsidRPr="00857127">
        <w:rPr>
          <w:rStyle w:val="s2"/>
          <w:sz w:val="24"/>
          <w:szCs w:val="24"/>
        </w:rPr>
        <w:t>:</w:t>
      </w:r>
    </w:p>
    <w:p w14:paraId="781DD4CA" w14:textId="51F9188D" w:rsidR="00857127" w:rsidRDefault="00383530" w:rsidP="00857127">
      <w:pPr>
        <w:pStyle w:val="p1"/>
        <w:numPr>
          <w:ilvl w:val="0"/>
          <w:numId w:val="2"/>
        </w:numPr>
        <w:jc w:val="both"/>
        <w:rPr>
          <w:rStyle w:val="s2"/>
          <w:sz w:val="24"/>
          <w:szCs w:val="24"/>
        </w:rPr>
      </w:pPr>
      <w:r w:rsidRPr="00857127">
        <w:rPr>
          <w:rStyle w:val="s2"/>
          <w:sz w:val="24"/>
          <w:szCs w:val="24"/>
        </w:rPr>
        <w:t xml:space="preserve">Von Seiten der Elternvertreterinnen können </w:t>
      </w:r>
      <w:r w:rsidR="00857127">
        <w:rPr>
          <w:rStyle w:val="s2"/>
          <w:sz w:val="24"/>
          <w:szCs w:val="24"/>
        </w:rPr>
        <w:t>allgemein wenige</w:t>
      </w:r>
      <w:r w:rsidRPr="00857127">
        <w:rPr>
          <w:rStyle w:val="s2"/>
          <w:sz w:val="24"/>
          <w:szCs w:val="24"/>
        </w:rPr>
        <w:t xml:space="preserve"> Corona-Defizite bemängelt werden. Der Wiedereinstieg nach den Sommerferien schien jedoch vereinzelt für SuS fächer</w:t>
      </w:r>
      <w:r w:rsidR="00857127">
        <w:rPr>
          <w:rStyle w:val="s2"/>
          <w:sz w:val="24"/>
          <w:szCs w:val="24"/>
        </w:rPr>
        <w:t>abhängig</w:t>
      </w:r>
      <w:r w:rsidRPr="00857127">
        <w:rPr>
          <w:rStyle w:val="s2"/>
          <w:sz w:val="24"/>
          <w:szCs w:val="24"/>
        </w:rPr>
        <w:t xml:space="preserve"> erschwert zu sein</w:t>
      </w:r>
      <w:r w:rsidR="00857127">
        <w:rPr>
          <w:rStyle w:val="s2"/>
          <w:sz w:val="24"/>
          <w:szCs w:val="24"/>
        </w:rPr>
        <w:t>. Es fiel auf, dass manche SuS Probleme aufweisen,</w:t>
      </w:r>
      <w:r w:rsidRPr="00857127">
        <w:rPr>
          <w:rStyle w:val="s2"/>
          <w:sz w:val="24"/>
          <w:szCs w:val="24"/>
        </w:rPr>
        <w:t xml:space="preserve"> unter Zeitdruck und zielgerichtet zu arbeiten oder Klassenarbeiten in vorgegebener </w:t>
      </w:r>
      <w:r w:rsidR="00857127">
        <w:rPr>
          <w:rStyle w:val="s2"/>
          <w:sz w:val="24"/>
          <w:szCs w:val="24"/>
        </w:rPr>
        <w:t>Zeit</w:t>
      </w:r>
      <w:r w:rsidRPr="00857127">
        <w:rPr>
          <w:rStyle w:val="s2"/>
          <w:sz w:val="24"/>
          <w:szCs w:val="24"/>
        </w:rPr>
        <w:t xml:space="preserve"> zu bewältigen. Ebenfalls sch</w:t>
      </w:r>
      <w:r w:rsidR="0062208D">
        <w:rPr>
          <w:rStyle w:val="s2"/>
          <w:sz w:val="24"/>
          <w:szCs w:val="24"/>
        </w:rPr>
        <w:t>ie</w:t>
      </w:r>
      <w:r w:rsidRPr="00857127">
        <w:rPr>
          <w:rStyle w:val="s2"/>
          <w:sz w:val="24"/>
          <w:szCs w:val="24"/>
        </w:rPr>
        <w:t xml:space="preserve">nen </w:t>
      </w:r>
      <w:r w:rsidR="00857127">
        <w:rPr>
          <w:rStyle w:val="s2"/>
          <w:sz w:val="24"/>
          <w:szCs w:val="24"/>
        </w:rPr>
        <w:t xml:space="preserve">manche </w:t>
      </w:r>
      <w:r w:rsidRPr="00857127">
        <w:rPr>
          <w:rStyle w:val="s2"/>
          <w:sz w:val="24"/>
          <w:szCs w:val="24"/>
        </w:rPr>
        <w:t>SuS das</w:t>
      </w:r>
      <w:r w:rsidR="0062208D">
        <w:rPr>
          <w:rStyle w:val="s2"/>
          <w:sz w:val="24"/>
          <w:szCs w:val="24"/>
        </w:rPr>
        <w:t xml:space="preserve"> bereits in der Distanzphase erarbeitete</w:t>
      </w:r>
      <w:r w:rsidRPr="00857127">
        <w:rPr>
          <w:rStyle w:val="s2"/>
          <w:sz w:val="24"/>
          <w:szCs w:val="24"/>
        </w:rPr>
        <w:t xml:space="preserve"> Fachwissen </w:t>
      </w:r>
      <w:r w:rsidR="0062208D">
        <w:rPr>
          <w:rStyle w:val="s2"/>
          <w:sz w:val="24"/>
          <w:szCs w:val="24"/>
        </w:rPr>
        <w:t>ni</w:t>
      </w:r>
      <w:r w:rsidRPr="00857127">
        <w:rPr>
          <w:rStyle w:val="s2"/>
          <w:sz w:val="24"/>
          <w:szCs w:val="24"/>
        </w:rPr>
        <w:t xml:space="preserve">cht genügend </w:t>
      </w:r>
      <w:r w:rsidR="0062208D">
        <w:rPr>
          <w:rStyle w:val="s2"/>
          <w:sz w:val="24"/>
          <w:szCs w:val="24"/>
        </w:rPr>
        <w:t>gefestigt zu haben</w:t>
      </w:r>
      <w:r w:rsidRPr="00857127">
        <w:rPr>
          <w:rStyle w:val="s2"/>
          <w:sz w:val="24"/>
          <w:szCs w:val="24"/>
        </w:rPr>
        <w:t>.</w:t>
      </w:r>
    </w:p>
    <w:p w14:paraId="6722C0BB" w14:textId="301B8346" w:rsidR="00857127" w:rsidRDefault="00383530" w:rsidP="00857127">
      <w:pPr>
        <w:pStyle w:val="p1"/>
        <w:numPr>
          <w:ilvl w:val="0"/>
          <w:numId w:val="2"/>
        </w:numPr>
        <w:jc w:val="both"/>
        <w:rPr>
          <w:sz w:val="24"/>
          <w:szCs w:val="24"/>
        </w:rPr>
      </w:pPr>
      <w:r w:rsidRPr="00857127">
        <w:rPr>
          <w:rStyle w:val="s2"/>
          <w:sz w:val="24"/>
          <w:szCs w:val="24"/>
        </w:rPr>
        <w:t xml:space="preserve">Herr Nacken führt </w:t>
      </w:r>
      <w:r w:rsidR="0062208D">
        <w:rPr>
          <w:rStyle w:val="s2"/>
          <w:sz w:val="24"/>
          <w:szCs w:val="24"/>
        </w:rPr>
        <w:t>zudem</w:t>
      </w:r>
      <w:r w:rsidRPr="00857127">
        <w:rPr>
          <w:rStyle w:val="s2"/>
          <w:sz w:val="24"/>
          <w:szCs w:val="24"/>
        </w:rPr>
        <w:t xml:space="preserve"> Defizite beim Vokabelwissen und bei strukturellem Arbeiten an. Auch angemerkt wird die Herausforderung, die SuS bei ihrem aktuellen Kenntnisstand abzuholen sowie</w:t>
      </w:r>
      <w:r w:rsidR="0062208D">
        <w:rPr>
          <w:rStyle w:val="s2"/>
          <w:sz w:val="24"/>
          <w:szCs w:val="24"/>
        </w:rPr>
        <w:t xml:space="preserve"> gleichzeitig</w:t>
      </w:r>
      <w:r w:rsidRPr="00857127">
        <w:rPr>
          <w:rStyle w:val="s2"/>
          <w:sz w:val="24"/>
          <w:szCs w:val="24"/>
        </w:rPr>
        <w:t xml:space="preserve"> zielführend auf die Anforderungen des Latinums vorzubereiten.</w:t>
      </w:r>
    </w:p>
    <w:p w14:paraId="3F0D71AB" w14:textId="6EB4A226" w:rsidR="00857127" w:rsidRDefault="00383530" w:rsidP="00857127">
      <w:pPr>
        <w:pStyle w:val="p1"/>
        <w:numPr>
          <w:ilvl w:val="0"/>
          <w:numId w:val="2"/>
        </w:numPr>
        <w:jc w:val="both"/>
        <w:rPr>
          <w:sz w:val="24"/>
          <w:szCs w:val="24"/>
        </w:rPr>
      </w:pPr>
      <w:r w:rsidRPr="00857127">
        <w:rPr>
          <w:rStyle w:val="s2"/>
          <w:sz w:val="24"/>
          <w:szCs w:val="24"/>
        </w:rPr>
        <w:t xml:space="preserve">Herr zur </w:t>
      </w:r>
      <w:proofErr w:type="spellStart"/>
      <w:r w:rsidRPr="00857127">
        <w:rPr>
          <w:rStyle w:val="s2"/>
          <w:sz w:val="24"/>
          <w:szCs w:val="24"/>
        </w:rPr>
        <w:t>Nieden</w:t>
      </w:r>
      <w:proofErr w:type="spellEnd"/>
      <w:r w:rsidRPr="00857127">
        <w:rPr>
          <w:rStyle w:val="s2"/>
          <w:sz w:val="24"/>
          <w:szCs w:val="24"/>
        </w:rPr>
        <w:t xml:space="preserve"> bemängelt zu</w:t>
      </w:r>
      <w:r w:rsidR="0062208D">
        <w:rPr>
          <w:rStyle w:val="s2"/>
          <w:sz w:val="24"/>
          <w:szCs w:val="24"/>
        </w:rPr>
        <w:t xml:space="preserve">sätzlich </w:t>
      </w:r>
      <w:r w:rsidRPr="00857127">
        <w:rPr>
          <w:rStyle w:val="s2"/>
          <w:sz w:val="24"/>
          <w:szCs w:val="24"/>
        </w:rPr>
        <w:t xml:space="preserve">die stärker ausgeprägte Heterogenität </w:t>
      </w:r>
      <w:r w:rsidR="0062208D">
        <w:rPr>
          <w:rStyle w:val="s2"/>
          <w:sz w:val="24"/>
          <w:szCs w:val="24"/>
        </w:rPr>
        <w:t>in d</w:t>
      </w:r>
      <w:r w:rsidRPr="00857127">
        <w:rPr>
          <w:rStyle w:val="s2"/>
          <w:sz w:val="24"/>
          <w:szCs w:val="24"/>
        </w:rPr>
        <w:t>er EF im Fach Latein</w:t>
      </w:r>
      <w:r w:rsidR="0062208D">
        <w:rPr>
          <w:rStyle w:val="s2"/>
          <w:sz w:val="24"/>
          <w:szCs w:val="24"/>
        </w:rPr>
        <w:t>.</w:t>
      </w:r>
      <w:r w:rsidRPr="00857127">
        <w:rPr>
          <w:rStyle w:val="apple-converted-space"/>
          <w:sz w:val="24"/>
          <w:szCs w:val="24"/>
        </w:rPr>
        <w:t> </w:t>
      </w:r>
    </w:p>
    <w:p w14:paraId="2CF317B9" w14:textId="2745A0B7" w:rsidR="00857127" w:rsidRDefault="00383530" w:rsidP="00857127">
      <w:pPr>
        <w:pStyle w:val="p1"/>
        <w:numPr>
          <w:ilvl w:val="0"/>
          <w:numId w:val="2"/>
        </w:numPr>
        <w:jc w:val="both"/>
        <w:rPr>
          <w:sz w:val="24"/>
          <w:szCs w:val="24"/>
        </w:rPr>
      </w:pPr>
      <w:r w:rsidRPr="00857127">
        <w:rPr>
          <w:rStyle w:val="s2"/>
          <w:sz w:val="24"/>
          <w:szCs w:val="24"/>
        </w:rPr>
        <w:t xml:space="preserve">Niklas Schramm merkt an, dass es während der Distanzphase hilfreich war, </w:t>
      </w:r>
      <w:r w:rsidR="0062208D">
        <w:rPr>
          <w:rStyle w:val="s2"/>
          <w:sz w:val="24"/>
          <w:szCs w:val="24"/>
        </w:rPr>
        <w:t>Probe-</w:t>
      </w:r>
      <w:r w:rsidRPr="00857127">
        <w:rPr>
          <w:rStyle w:val="s2"/>
          <w:sz w:val="24"/>
          <w:szCs w:val="24"/>
        </w:rPr>
        <w:t xml:space="preserve">Klassenarbeiten mit </w:t>
      </w:r>
      <w:r w:rsidR="0062208D">
        <w:rPr>
          <w:rStyle w:val="s2"/>
          <w:sz w:val="24"/>
          <w:szCs w:val="24"/>
        </w:rPr>
        <w:t>einem</w:t>
      </w:r>
      <w:r w:rsidRPr="00857127">
        <w:rPr>
          <w:rStyle w:val="s2"/>
          <w:sz w:val="24"/>
          <w:szCs w:val="24"/>
        </w:rPr>
        <w:t xml:space="preserve"> </w:t>
      </w:r>
      <w:proofErr w:type="spellStart"/>
      <w:r w:rsidRPr="00857127">
        <w:rPr>
          <w:rStyle w:val="s2"/>
          <w:sz w:val="24"/>
          <w:szCs w:val="24"/>
        </w:rPr>
        <w:t>Timer</w:t>
      </w:r>
      <w:proofErr w:type="spellEnd"/>
      <w:r w:rsidRPr="00857127">
        <w:rPr>
          <w:rStyle w:val="s2"/>
          <w:sz w:val="24"/>
          <w:szCs w:val="24"/>
        </w:rPr>
        <w:t xml:space="preserve"> zur Selbstkontrolle zu bearbeiten.</w:t>
      </w:r>
      <w:r w:rsidRPr="00857127">
        <w:rPr>
          <w:rStyle w:val="apple-converted-space"/>
          <w:sz w:val="24"/>
          <w:szCs w:val="24"/>
        </w:rPr>
        <w:t> </w:t>
      </w:r>
    </w:p>
    <w:p w14:paraId="537FCA3B" w14:textId="3D5A8BC0" w:rsidR="00383530" w:rsidRPr="00857127" w:rsidRDefault="00383530" w:rsidP="00857127">
      <w:pPr>
        <w:pStyle w:val="p1"/>
        <w:numPr>
          <w:ilvl w:val="0"/>
          <w:numId w:val="2"/>
        </w:numPr>
        <w:jc w:val="both"/>
        <w:rPr>
          <w:sz w:val="24"/>
          <w:szCs w:val="24"/>
        </w:rPr>
      </w:pPr>
      <w:r w:rsidRPr="00857127">
        <w:rPr>
          <w:rStyle w:val="s2"/>
          <w:sz w:val="24"/>
          <w:szCs w:val="24"/>
        </w:rPr>
        <w:t xml:space="preserve">Frau Grubert </w:t>
      </w:r>
      <w:r w:rsidR="0062208D">
        <w:rPr>
          <w:rStyle w:val="s2"/>
          <w:sz w:val="24"/>
          <w:szCs w:val="24"/>
        </w:rPr>
        <w:t>unterstreicht</w:t>
      </w:r>
      <w:r w:rsidRPr="00857127">
        <w:rPr>
          <w:rStyle w:val="s2"/>
          <w:sz w:val="24"/>
          <w:szCs w:val="24"/>
        </w:rPr>
        <w:t>, dass viel Wiederholungsbedarf bei der 8. Klasse vonnöten sei.</w:t>
      </w:r>
    </w:p>
    <w:p w14:paraId="3F8D7C4F" w14:textId="77777777" w:rsidR="0062208D" w:rsidRDefault="0062208D" w:rsidP="00857127">
      <w:pPr>
        <w:pStyle w:val="p1"/>
        <w:jc w:val="both"/>
        <w:rPr>
          <w:rStyle w:val="s2"/>
          <w:sz w:val="24"/>
          <w:szCs w:val="24"/>
          <w:u w:val="single"/>
        </w:rPr>
      </w:pPr>
    </w:p>
    <w:p w14:paraId="4AF7D099" w14:textId="1F489BCB" w:rsidR="00383530" w:rsidRPr="00857127" w:rsidRDefault="00383530" w:rsidP="00857127">
      <w:pPr>
        <w:pStyle w:val="p1"/>
        <w:jc w:val="both"/>
        <w:rPr>
          <w:sz w:val="24"/>
          <w:szCs w:val="24"/>
        </w:rPr>
      </w:pPr>
      <w:r w:rsidRPr="00857127">
        <w:rPr>
          <w:rStyle w:val="s2"/>
          <w:sz w:val="24"/>
          <w:szCs w:val="24"/>
          <w:u w:val="single"/>
        </w:rPr>
        <w:t>Förderkurse</w:t>
      </w:r>
      <w:r w:rsidRPr="00857127">
        <w:rPr>
          <w:rStyle w:val="s2"/>
          <w:sz w:val="24"/>
          <w:szCs w:val="24"/>
        </w:rPr>
        <w:t>: Förderkurse oder Vertiefungskurse werden in den nächsten Wochen beginnen</w:t>
      </w:r>
      <w:r w:rsidR="0062208D">
        <w:rPr>
          <w:rStyle w:val="s2"/>
          <w:sz w:val="24"/>
          <w:szCs w:val="24"/>
        </w:rPr>
        <w:t>. Diese werden</w:t>
      </w:r>
      <w:r w:rsidRPr="00857127">
        <w:rPr>
          <w:rStyle w:val="s2"/>
          <w:sz w:val="24"/>
          <w:szCs w:val="24"/>
        </w:rPr>
        <w:t xml:space="preserve"> von den Anwesenden für das Fach Latein als sinnvoll und sehr wichtig eingestuft</w:t>
      </w:r>
      <w:r w:rsidR="0062208D">
        <w:rPr>
          <w:rStyle w:val="s2"/>
          <w:sz w:val="24"/>
          <w:szCs w:val="24"/>
        </w:rPr>
        <w:t xml:space="preserve"> und</w:t>
      </w:r>
      <w:r w:rsidRPr="00857127">
        <w:rPr>
          <w:rStyle w:val="s2"/>
          <w:sz w:val="24"/>
          <w:szCs w:val="24"/>
        </w:rPr>
        <w:t xml:space="preserve"> sollen eine unterstützende und motivierende Funktion bieten.</w:t>
      </w:r>
      <w:r w:rsidRPr="00857127">
        <w:rPr>
          <w:rStyle w:val="apple-converted-space"/>
          <w:sz w:val="24"/>
          <w:szCs w:val="24"/>
        </w:rPr>
        <w:t> </w:t>
      </w:r>
    </w:p>
    <w:p w14:paraId="200A5121" w14:textId="77777777" w:rsidR="00383530" w:rsidRPr="00857127" w:rsidRDefault="00383530" w:rsidP="00857127">
      <w:pPr>
        <w:pStyle w:val="p2"/>
        <w:jc w:val="both"/>
        <w:rPr>
          <w:sz w:val="24"/>
          <w:szCs w:val="24"/>
        </w:rPr>
      </w:pPr>
    </w:p>
    <w:p w14:paraId="46D726C5" w14:textId="016BD134" w:rsidR="00383530" w:rsidRPr="00857127" w:rsidRDefault="00383530" w:rsidP="00857127">
      <w:pPr>
        <w:pStyle w:val="p1"/>
        <w:jc w:val="both"/>
        <w:rPr>
          <w:b/>
          <w:sz w:val="24"/>
          <w:szCs w:val="24"/>
        </w:rPr>
      </w:pPr>
      <w:r w:rsidRPr="00857127">
        <w:rPr>
          <w:rStyle w:val="s2"/>
          <w:b/>
          <w:sz w:val="24"/>
          <w:szCs w:val="24"/>
        </w:rPr>
        <w:t>5.</w:t>
      </w:r>
      <w:r w:rsidR="00857127" w:rsidRPr="00857127">
        <w:rPr>
          <w:rStyle w:val="apple-tab-span"/>
          <w:b/>
          <w:sz w:val="24"/>
          <w:szCs w:val="24"/>
        </w:rPr>
        <w:t xml:space="preserve"> </w:t>
      </w:r>
      <w:r w:rsidRPr="00857127">
        <w:rPr>
          <w:rStyle w:val="s2"/>
          <w:b/>
          <w:sz w:val="24"/>
          <w:szCs w:val="24"/>
        </w:rPr>
        <w:t>Sprachenwahl im Diff-Bereich</w:t>
      </w:r>
    </w:p>
    <w:p w14:paraId="46F72DDB" w14:textId="5D985C10" w:rsidR="00383530" w:rsidRPr="00857127" w:rsidRDefault="00383530" w:rsidP="00857127">
      <w:pPr>
        <w:pStyle w:val="p1"/>
        <w:jc w:val="both"/>
        <w:rPr>
          <w:sz w:val="24"/>
          <w:szCs w:val="24"/>
        </w:rPr>
      </w:pPr>
      <w:r w:rsidRPr="00857127">
        <w:rPr>
          <w:rStyle w:val="s2"/>
          <w:sz w:val="24"/>
          <w:szCs w:val="24"/>
        </w:rPr>
        <w:t>Der Diff-Bereich</w:t>
      </w:r>
      <w:r w:rsidR="0062208D">
        <w:rPr>
          <w:rStyle w:val="s2"/>
          <w:sz w:val="24"/>
          <w:szCs w:val="24"/>
        </w:rPr>
        <w:t xml:space="preserve"> (WPU 2)</w:t>
      </w:r>
      <w:r w:rsidRPr="00857127">
        <w:rPr>
          <w:rStyle w:val="s2"/>
          <w:sz w:val="24"/>
          <w:szCs w:val="24"/>
        </w:rPr>
        <w:t xml:space="preserve"> wird im Zuge der G9-Umstellung </w:t>
      </w:r>
      <w:r w:rsidR="0062208D">
        <w:rPr>
          <w:rStyle w:val="s2"/>
          <w:sz w:val="24"/>
          <w:szCs w:val="24"/>
        </w:rPr>
        <w:t>angepasst</w:t>
      </w:r>
      <w:r w:rsidRPr="00857127">
        <w:rPr>
          <w:rStyle w:val="s2"/>
          <w:sz w:val="24"/>
          <w:szCs w:val="24"/>
        </w:rPr>
        <w:t>. Französisch steht</w:t>
      </w:r>
      <w:r w:rsidR="0062208D">
        <w:rPr>
          <w:rStyle w:val="s2"/>
          <w:sz w:val="24"/>
          <w:szCs w:val="24"/>
        </w:rPr>
        <w:t xml:space="preserve"> als dritte Fremdsprache in der</w:t>
      </w:r>
      <w:r w:rsidRPr="00857127">
        <w:rPr>
          <w:rStyle w:val="s2"/>
          <w:sz w:val="24"/>
          <w:szCs w:val="24"/>
        </w:rPr>
        <w:t xml:space="preserve"> 9. Klasse nicht mehr zur</w:t>
      </w:r>
      <w:r w:rsidR="0062208D">
        <w:rPr>
          <w:rStyle w:val="s2"/>
          <w:sz w:val="24"/>
          <w:szCs w:val="24"/>
        </w:rPr>
        <w:t xml:space="preserve"> Wahl</w:t>
      </w:r>
      <w:r w:rsidRPr="00857127">
        <w:rPr>
          <w:rStyle w:val="s2"/>
          <w:sz w:val="24"/>
          <w:szCs w:val="24"/>
        </w:rPr>
        <w:t>. Es wird allgemein befürwortet, auch Latein aus dem Diff-Bereich</w:t>
      </w:r>
      <w:r w:rsidR="0062208D">
        <w:rPr>
          <w:rStyle w:val="s2"/>
          <w:sz w:val="24"/>
          <w:szCs w:val="24"/>
        </w:rPr>
        <w:t xml:space="preserve"> </w:t>
      </w:r>
      <w:r w:rsidRPr="00857127">
        <w:rPr>
          <w:rStyle w:val="s2"/>
          <w:sz w:val="24"/>
          <w:szCs w:val="24"/>
        </w:rPr>
        <w:t>zu streichen. Stattdessen soll Latein als neu einsetzende Fremdsprache in der 11. Klasse hinzugewählt werden</w:t>
      </w:r>
      <w:r w:rsidR="0062208D">
        <w:rPr>
          <w:rStyle w:val="s2"/>
          <w:sz w:val="24"/>
          <w:szCs w:val="24"/>
        </w:rPr>
        <w:t xml:space="preserve"> können</w:t>
      </w:r>
      <w:r w:rsidRPr="00857127">
        <w:rPr>
          <w:rStyle w:val="s2"/>
          <w:sz w:val="24"/>
          <w:szCs w:val="24"/>
        </w:rPr>
        <w:t xml:space="preserve">. Es wird der Vorteil unterstrichen, dass die SuS in diesem Alter strukturierter und reifer sind sowie gegebenenfalls ihre beruflichen Ziele mit Blick auf </w:t>
      </w:r>
      <w:r w:rsidR="0062208D">
        <w:rPr>
          <w:rStyle w:val="s2"/>
          <w:sz w:val="24"/>
          <w:szCs w:val="24"/>
        </w:rPr>
        <w:t>ein notwendiges</w:t>
      </w:r>
      <w:r w:rsidRPr="00857127">
        <w:rPr>
          <w:rStyle w:val="s2"/>
          <w:sz w:val="24"/>
          <w:szCs w:val="24"/>
        </w:rPr>
        <w:t xml:space="preserve"> Latinum eingegrenzt haben. Diese Wünsche werden der Schulleitung vorgestellt.</w:t>
      </w:r>
    </w:p>
    <w:p w14:paraId="08AB76E1" w14:textId="15768C9E" w:rsidR="00383530" w:rsidRPr="00857127" w:rsidRDefault="00383530" w:rsidP="00857127">
      <w:pPr>
        <w:pStyle w:val="p1"/>
        <w:jc w:val="both"/>
        <w:rPr>
          <w:b/>
          <w:sz w:val="24"/>
          <w:szCs w:val="24"/>
        </w:rPr>
      </w:pPr>
      <w:r w:rsidRPr="00857127">
        <w:rPr>
          <w:rStyle w:val="s2"/>
          <w:b/>
          <w:sz w:val="24"/>
          <w:szCs w:val="24"/>
        </w:rPr>
        <w:lastRenderedPageBreak/>
        <w:t>6.</w:t>
      </w:r>
      <w:r w:rsidR="00857127" w:rsidRPr="00857127">
        <w:rPr>
          <w:rStyle w:val="apple-tab-span"/>
          <w:b/>
          <w:sz w:val="24"/>
          <w:szCs w:val="24"/>
        </w:rPr>
        <w:t xml:space="preserve"> </w:t>
      </w:r>
      <w:r w:rsidRPr="00857127">
        <w:rPr>
          <w:rStyle w:val="s2"/>
          <w:b/>
          <w:sz w:val="24"/>
          <w:szCs w:val="24"/>
        </w:rPr>
        <w:t>Kursfahrten</w:t>
      </w:r>
    </w:p>
    <w:p w14:paraId="34FC3FD9" w14:textId="007A123B" w:rsidR="00383530" w:rsidRPr="00857127" w:rsidRDefault="00383530" w:rsidP="00857127">
      <w:pPr>
        <w:pStyle w:val="p1"/>
        <w:jc w:val="both"/>
        <w:rPr>
          <w:sz w:val="24"/>
          <w:szCs w:val="24"/>
        </w:rPr>
      </w:pPr>
      <w:r w:rsidRPr="00857127">
        <w:rPr>
          <w:rStyle w:val="s2"/>
          <w:sz w:val="24"/>
          <w:szCs w:val="24"/>
        </w:rPr>
        <w:t>Die Kursfahrten ins Ausland (insbesondere nach Rom) werden in diesem Schuljahr von Seiten der Schulleitung nicht genehmigt. Tagesausflüge (</w:t>
      </w:r>
      <w:r w:rsidR="0062208D">
        <w:rPr>
          <w:rStyle w:val="s2"/>
          <w:sz w:val="24"/>
          <w:szCs w:val="24"/>
        </w:rPr>
        <w:t xml:space="preserve">z.B. </w:t>
      </w:r>
      <w:r w:rsidRPr="00857127">
        <w:rPr>
          <w:rStyle w:val="s2"/>
          <w:sz w:val="24"/>
          <w:szCs w:val="24"/>
        </w:rPr>
        <w:t>Xanten in der 7. Klasse) hingegen werden genehmigt. Mehrtägige Ausflüge (z.B.</w:t>
      </w:r>
      <w:r w:rsidRPr="00857127">
        <w:rPr>
          <w:rStyle w:val="apple-converted-space"/>
          <w:sz w:val="24"/>
          <w:szCs w:val="24"/>
        </w:rPr>
        <w:t xml:space="preserve">  </w:t>
      </w:r>
      <w:r w:rsidRPr="00857127">
        <w:rPr>
          <w:rStyle w:val="s2"/>
          <w:sz w:val="24"/>
          <w:szCs w:val="24"/>
        </w:rPr>
        <w:t>Trier, Mainz) sind in Bezug auf ihre Genehmigung noch abzuwarten. Von Seiten der Lehrervertreterinnen wird eine große Bereitschaft zur Unterstützung, Umsetzung und Akzeptanz möglicher Risiken/ Herausforderungen der Klassen- und Kursfahrten betont. Mögliche Ausflug</w:t>
      </w:r>
      <w:r w:rsidR="0062208D">
        <w:rPr>
          <w:rStyle w:val="s2"/>
          <w:sz w:val="24"/>
          <w:szCs w:val="24"/>
        </w:rPr>
        <w:t>sw</w:t>
      </w:r>
      <w:r w:rsidRPr="00857127">
        <w:rPr>
          <w:rStyle w:val="s2"/>
          <w:sz w:val="24"/>
          <w:szCs w:val="24"/>
        </w:rPr>
        <w:t>ünsche werden der Schulleitung vorgelegt.</w:t>
      </w:r>
    </w:p>
    <w:p w14:paraId="4C2A44D1" w14:textId="77777777" w:rsidR="00383530" w:rsidRPr="00857127" w:rsidRDefault="00383530" w:rsidP="00857127">
      <w:pPr>
        <w:pStyle w:val="p2"/>
        <w:jc w:val="both"/>
        <w:rPr>
          <w:sz w:val="24"/>
          <w:szCs w:val="24"/>
        </w:rPr>
      </w:pPr>
    </w:p>
    <w:p w14:paraId="0C9EEFBA" w14:textId="3F2359A7" w:rsidR="00383530" w:rsidRPr="00857127" w:rsidRDefault="00383530" w:rsidP="00857127">
      <w:pPr>
        <w:pStyle w:val="p1"/>
        <w:jc w:val="both"/>
        <w:rPr>
          <w:b/>
          <w:sz w:val="24"/>
          <w:szCs w:val="24"/>
        </w:rPr>
      </w:pPr>
      <w:r w:rsidRPr="00857127">
        <w:rPr>
          <w:rStyle w:val="s2"/>
          <w:b/>
          <w:sz w:val="24"/>
          <w:szCs w:val="24"/>
        </w:rPr>
        <w:t>7</w:t>
      </w:r>
      <w:r w:rsidR="00857127" w:rsidRPr="00857127">
        <w:rPr>
          <w:rStyle w:val="s2"/>
          <w:b/>
          <w:sz w:val="24"/>
          <w:szCs w:val="24"/>
        </w:rPr>
        <w:t xml:space="preserve">. </w:t>
      </w:r>
      <w:r w:rsidRPr="00857127">
        <w:rPr>
          <w:rStyle w:val="s2"/>
          <w:b/>
          <w:sz w:val="24"/>
          <w:szCs w:val="24"/>
        </w:rPr>
        <w:t>Aktualisierung der Homepage</w:t>
      </w:r>
    </w:p>
    <w:p w14:paraId="11980C7B" w14:textId="424B14E6" w:rsidR="00383530" w:rsidRPr="00857127" w:rsidRDefault="00383530" w:rsidP="00857127">
      <w:pPr>
        <w:pStyle w:val="p1"/>
        <w:jc w:val="both"/>
        <w:rPr>
          <w:sz w:val="24"/>
          <w:szCs w:val="24"/>
        </w:rPr>
      </w:pPr>
      <w:r w:rsidRPr="00857127">
        <w:rPr>
          <w:rStyle w:val="s2"/>
          <w:sz w:val="24"/>
          <w:szCs w:val="24"/>
        </w:rPr>
        <w:t xml:space="preserve">Die Homepage sollte </w:t>
      </w:r>
      <w:r w:rsidR="00615DCE">
        <w:rPr>
          <w:rStyle w:val="s2"/>
          <w:sz w:val="24"/>
          <w:szCs w:val="24"/>
        </w:rPr>
        <w:t xml:space="preserve">übersichtlicher und </w:t>
      </w:r>
      <w:r w:rsidRPr="00857127">
        <w:rPr>
          <w:rStyle w:val="s2"/>
          <w:sz w:val="24"/>
          <w:szCs w:val="24"/>
        </w:rPr>
        <w:t xml:space="preserve">schülerfreundlicher gestaltet werden. Konkret müssen die Sprachenwahl und das </w:t>
      </w:r>
      <w:proofErr w:type="spellStart"/>
      <w:r w:rsidRPr="00857127">
        <w:rPr>
          <w:rStyle w:val="s2"/>
          <w:sz w:val="24"/>
          <w:szCs w:val="24"/>
        </w:rPr>
        <w:t>Fachschaftsfoto</w:t>
      </w:r>
      <w:proofErr w:type="spellEnd"/>
      <w:r w:rsidRPr="00857127">
        <w:rPr>
          <w:rStyle w:val="s2"/>
          <w:sz w:val="24"/>
          <w:szCs w:val="24"/>
        </w:rPr>
        <w:t xml:space="preserve"> </w:t>
      </w:r>
      <w:r w:rsidR="0062208D">
        <w:rPr>
          <w:rStyle w:val="s2"/>
          <w:sz w:val="24"/>
          <w:szCs w:val="24"/>
        </w:rPr>
        <w:t xml:space="preserve">langfristig </w:t>
      </w:r>
      <w:r w:rsidRPr="00857127">
        <w:rPr>
          <w:rStyle w:val="s2"/>
          <w:sz w:val="24"/>
          <w:szCs w:val="24"/>
        </w:rPr>
        <w:t>noch aktualisiert werden. Frau Grubert wünscht sich eine verstärkte Veröffentlichung von Schülerergebnissen</w:t>
      </w:r>
      <w:r w:rsidR="0062208D">
        <w:rPr>
          <w:rStyle w:val="s2"/>
          <w:sz w:val="24"/>
          <w:szCs w:val="24"/>
        </w:rPr>
        <w:t>, die gebündelt an sie</w:t>
      </w:r>
      <w:r w:rsidRPr="00857127">
        <w:rPr>
          <w:rStyle w:val="s2"/>
          <w:sz w:val="24"/>
          <w:szCs w:val="24"/>
        </w:rPr>
        <w:t xml:space="preserve"> gesendet werden</w:t>
      </w:r>
      <w:r w:rsidR="0062208D">
        <w:rPr>
          <w:rStyle w:val="s2"/>
          <w:sz w:val="24"/>
          <w:szCs w:val="24"/>
        </w:rPr>
        <w:t xml:space="preserve"> sollen.</w:t>
      </w:r>
      <w:r w:rsidRPr="00857127">
        <w:rPr>
          <w:rStyle w:val="s2"/>
          <w:sz w:val="24"/>
          <w:szCs w:val="24"/>
        </w:rPr>
        <w:t xml:space="preserve"> Die Schülervertreter wünschen sich </w:t>
      </w:r>
      <w:r w:rsidR="0062208D">
        <w:rPr>
          <w:rStyle w:val="s2"/>
          <w:sz w:val="24"/>
          <w:szCs w:val="24"/>
        </w:rPr>
        <w:t xml:space="preserve">für den Latein-Abschnitt auf der Homepage </w:t>
      </w:r>
      <w:r w:rsidRPr="00857127">
        <w:rPr>
          <w:rStyle w:val="s2"/>
          <w:sz w:val="24"/>
          <w:szCs w:val="24"/>
        </w:rPr>
        <w:t>ein Video zum Lateinunterricht, Vor- und Nachteile bei der Fächerwahl (</w:t>
      </w:r>
      <w:r w:rsidR="0062208D">
        <w:rPr>
          <w:rStyle w:val="s2"/>
          <w:sz w:val="24"/>
          <w:szCs w:val="24"/>
        </w:rPr>
        <w:t xml:space="preserve">Zusatz der Elternvertreterinnen: </w:t>
      </w:r>
      <w:r w:rsidRPr="00857127">
        <w:rPr>
          <w:rStyle w:val="s2"/>
          <w:sz w:val="24"/>
          <w:szCs w:val="24"/>
        </w:rPr>
        <w:t xml:space="preserve">insbesondere der Hinweis, dass Latein lediglich in der 7. Klasse gewählt werden kann), ein sympathisches </w:t>
      </w:r>
      <w:proofErr w:type="spellStart"/>
      <w:r w:rsidRPr="00857127">
        <w:rPr>
          <w:rStyle w:val="s2"/>
          <w:sz w:val="24"/>
          <w:szCs w:val="24"/>
        </w:rPr>
        <w:t>Fachschaftsfoto</w:t>
      </w:r>
      <w:proofErr w:type="spellEnd"/>
      <w:r w:rsidRPr="00857127">
        <w:rPr>
          <w:rStyle w:val="s2"/>
          <w:sz w:val="24"/>
          <w:szCs w:val="24"/>
        </w:rPr>
        <w:t>, Informationen zu den Klassenfahrten</w:t>
      </w:r>
      <w:r w:rsidR="0062208D">
        <w:rPr>
          <w:rStyle w:val="s2"/>
          <w:sz w:val="24"/>
          <w:szCs w:val="24"/>
        </w:rPr>
        <w:t xml:space="preserve"> und</w:t>
      </w:r>
      <w:r w:rsidRPr="00857127">
        <w:rPr>
          <w:rStyle w:val="s2"/>
          <w:sz w:val="24"/>
          <w:szCs w:val="24"/>
        </w:rPr>
        <w:t xml:space="preserve"> eine exemplarische Vorstellung des Schulbuchs.</w:t>
      </w:r>
      <w:r w:rsidR="0062208D">
        <w:rPr>
          <w:rStyle w:val="s2"/>
          <w:sz w:val="24"/>
          <w:szCs w:val="24"/>
        </w:rPr>
        <w:t xml:space="preserve"> </w:t>
      </w:r>
      <w:r w:rsidRPr="00857127">
        <w:rPr>
          <w:rStyle w:val="s2"/>
          <w:sz w:val="24"/>
          <w:szCs w:val="24"/>
        </w:rPr>
        <w:t>Die Aktualisierung der Homepage soll bis zum 14.11.21 erfolgen.</w:t>
      </w:r>
    </w:p>
    <w:p w14:paraId="1123759F" w14:textId="77777777" w:rsidR="00383530" w:rsidRPr="00857127" w:rsidRDefault="00383530" w:rsidP="00857127">
      <w:pPr>
        <w:pStyle w:val="p2"/>
        <w:jc w:val="both"/>
        <w:rPr>
          <w:sz w:val="24"/>
          <w:szCs w:val="24"/>
        </w:rPr>
      </w:pPr>
    </w:p>
    <w:p w14:paraId="18640B50" w14:textId="29C68BD5" w:rsidR="00383530" w:rsidRPr="00857127" w:rsidRDefault="00383530" w:rsidP="00857127">
      <w:pPr>
        <w:pStyle w:val="p1"/>
        <w:jc w:val="both"/>
        <w:rPr>
          <w:b/>
          <w:sz w:val="24"/>
          <w:szCs w:val="24"/>
        </w:rPr>
      </w:pPr>
      <w:r w:rsidRPr="00857127">
        <w:rPr>
          <w:rStyle w:val="s2"/>
          <w:b/>
          <w:sz w:val="24"/>
          <w:szCs w:val="24"/>
        </w:rPr>
        <w:t>8.</w:t>
      </w:r>
      <w:r w:rsidR="00857127" w:rsidRPr="00857127">
        <w:rPr>
          <w:rStyle w:val="apple-tab-span"/>
          <w:b/>
          <w:sz w:val="24"/>
          <w:szCs w:val="24"/>
        </w:rPr>
        <w:t xml:space="preserve"> </w:t>
      </w:r>
      <w:r w:rsidRPr="00857127">
        <w:rPr>
          <w:rStyle w:val="s2"/>
          <w:b/>
          <w:sz w:val="24"/>
          <w:szCs w:val="24"/>
        </w:rPr>
        <w:t>Aktualisierung der schulinternen Curricula</w:t>
      </w:r>
    </w:p>
    <w:p w14:paraId="5112B887" w14:textId="305DAE96" w:rsidR="00383530" w:rsidRPr="00857127" w:rsidRDefault="00383530" w:rsidP="00857127">
      <w:pPr>
        <w:pStyle w:val="p1"/>
        <w:jc w:val="both"/>
        <w:rPr>
          <w:sz w:val="24"/>
          <w:szCs w:val="24"/>
        </w:rPr>
      </w:pPr>
      <w:r w:rsidRPr="00857127">
        <w:rPr>
          <w:rStyle w:val="s2"/>
          <w:sz w:val="24"/>
          <w:szCs w:val="24"/>
        </w:rPr>
        <w:t xml:space="preserve">Die schulinternen Lehrpläne der Sek I sind aktuell. Die schulinternen Lehrpläne der Sek II müssen noch </w:t>
      </w:r>
      <w:r w:rsidR="00615DCE">
        <w:rPr>
          <w:rStyle w:val="s2"/>
          <w:sz w:val="24"/>
          <w:szCs w:val="24"/>
        </w:rPr>
        <w:t>angepasst</w:t>
      </w:r>
      <w:r w:rsidRPr="00857127">
        <w:rPr>
          <w:rStyle w:val="s2"/>
          <w:sz w:val="24"/>
          <w:szCs w:val="24"/>
        </w:rPr>
        <w:t xml:space="preserve"> werden</w:t>
      </w:r>
      <w:r w:rsidR="008A000D">
        <w:rPr>
          <w:rStyle w:val="s2"/>
          <w:sz w:val="24"/>
          <w:szCs w:val="24"/>
        </w:rPr>
        <w:t xml:space="preserve"> (Einpflegen des Autors „Augustinus“).</w:t>
      </w:r>
    </w:p>
    <w:p w14:paraId="563E0349" w14:textId="77777777" w:rsidR="00383530" w:rsidRPr="00857127" w:rsidRDefault="00383530" w:rsidP="00857127">
      <w:pPr>
        <w:pStyle w:val="p2"/>
        <w:jc w:val="both"/>
        <w:rPr>
          <w:sz w:val="24"/>
          <w:szCs w:val="24"/>
        </w:rPr>
      </w:pPr>
    </w:p>
    <w:p w14:paraId="2410E51B" w14:textId="31E5DA62" w:rsidR="00383530" w:rsidRPr="00857127" w:rsidRDefault="00383530" w:rsidP="00857127">
      <w:pPr>
        <w:pStyle w:val="p1"/>
        <w:jc w:val="both"/>
        <w:rPr>
          <w:b/>
          <w:sz w:val="24"/>
          <w:szCs w:val="24"/>
        </w:rPr>
      </w:pPr>
      <w:r w:rsidRPr="00857127">
        <w:rPr>
          <w:rStyle w:val="s2"/>
          <w:b/>
          <w:sz w:val="24"/>
          <w:szCs w:val="24"/>
        </w:rPr>
        <w:t>9.</w:t>
      </w:r>
      <w:r w:rsidR="00857127" w:rsidRPr="00857127">
        <w:rPr>
          <w:rStyle w:val="apple-tab-span"/>
          <w:b/>
          <w:sz w:val="24"/>
          <w:szCs w:val="24"/>
        </w:rPr>
        <w:t xml:space="preserve"> </w:t>
      </w:r>
      <w:proofErr w:type="spellStart"/>
      <w:r w:rsidRPr="00857127">
        <w:rPr>
          <w:rStyle w:val="s2"/>
          <w:b/>
          <w:sz w:val="24"/>
          <w:szCs w:val="24"/>
        </w:rPr>
        <w:t>StuBo</w:t>
      </w:r>
      <w:proofErr w:type="spellEnd"/>
      <w:r w:rsidRPr="00857127">
        <w:rPr>
          <w:rStyle w:val="s2"/>
          <w:b/>
          <w:sz w:val="24"/>
          <w:szCs w:val="24"/>
        </w:rPr>
        <w:t xml:space="preserve"> (Studien- und Berufsorientierung)</w:t>
      </w:r>
    </w:p>
    <w:p w14:paraId="373211A1" w14:textId="47353461" w:rsidR="00383530" w:rsidRPr="00857127" w:rsidRDefault="00383530" w:rsidP="00857127">
      <w:pPr>
        <w:pStyle w:val="p1"/>
        <w:jc w:val="both"/>
        <w:rPr>
          <w:sz w:val="24"/>
          <w:szCs w:val="24"/>
        </w:rPr>
      </w:pPr>
      <w:r w:rsidRPr="00857127">
        <w:rPr>
          <w:rStyle w:val="s2"/>
          <w:sz w:val="24"/>
          <w:szCs w:val="24"/>
        </w:rPr>
        <w:t xml:space="preserve">Es </w:t>
      </w:r>
      <w:r w:rsidR="00615DCE">
        <w:rPr>
          <w:rStyle w:val="s2"/>
          <w:sz w:val="24"/>
          <w:szCs w:val="24"/>
        </w:rPr>
        <w:t xml:space="preserve">sind </w:t>
      </w:r>
      <w:r w:rsidRPr="00857127">
        <w:rPr>
          <w:rStyle w:val="s2"/>
          <w:sz w:val="24"/>
          <w:szCs w:val="24"/>
        </w:rPr>
        <w:t>kontrastiv zur heutigen Zeit antike Berufe in das schulinterne Curriculum</w:t>
      </w:r>
      <w:r w:rsidR="008A000D">
        <w:rPr>
          <w:rStyle w:val="s2"/>
          <w:sz w:val="24"/>
          <w:szCs w:val="24"/>
        </w:rPr>
        <w:t xml:space="preserve"> aufgenommen</w:t>
      </w:r>
      <w:r w:rsidRPr="00857127">
        <w:rPr>
          <w:rStyle w:val="s2"/>
          <w:sz w:val="24"/>
          <w:szCs w:val="24"/>
        </w:rPr>
        <w:t xml:space="preserve"> w</w:t>
      </w:r>
      <w:r w:rsidR="00615DCE">
        <w:rPr>
          <w:rStyle w:val="s2"/>
          <w:sz w:val="24"/>
          <w:szCs w:val="24"/>
        </w:rPr>
        <w:t>o</w:t>
      </w:r>
      <w:r w:rsidRPr="00857127">
        <w:rPr>
          <w:rStyle w:val="s2"/>
          <w:sz w:val="24"/>
          <w:szCs w:val="24"/>
        </w:rPr>
        <w:t>rden.</w:t>
      </w:r>
    </w:p>
    <w:p w14:paraId="16DB18A5" w14:textId="77777777" w:rsidR="00383530" w:rsidRPr="00857127" w:rsidRDefault="00383530" w:rsidP="00857127">
      <w:pPr>
        <w:pStyle w:val="p2"/>
        <w:jc w:val="both"/>
        <w:rPr>
          <w:sz w:val="24"/>
          <w:szCs w:val="24"/>
        </w:rPr>
      </w:pPr>
    </w:p>
    <w:p w14:paraId="6E4D2C88" w14:textId="10D024DD" w:rsidR="00383530" w:rsidRPr="00857127" w:rsidRDefault="00383530" w:rsidP="00857127">
      <w:pPr>
        <w:pStyle w:val="p1"/>
        <w:jc w:val="both"/>
        <w:rPr>
          <w:b/>
          <w:sz w:val="24"/>
          <w:szCs w:val="24"/>
        </w:rPr>
      </w:pPr>
      <w:r w:rsidRPr="00857127">
        <w:rPr>
          <w:rStyle w:val="s2"/>
          <w:b/>
          <w:sz w:val="24"/>
          <w:szCs w:val="24"/>
        </w:rPr>
        <w:t>10.</w:t>
      </w:r>
      <w:r w:rsidR="00857127" w:rsidRPr="00857127">
        <w:rPr>
          <w:rStyle w:val="s2"/>
          <w:b/>
          <w:sz w:val="24"/>
          <w:szCs w:val="24"/>
        </w:rPr>
        <w:t xml:space="preserve"> </w:t>
      </w:r>
      <w:r w:rsidRPr="00857127">
        <w:rPr>
          <w:rStyle w:val="s2"/>
          <w:b/>
          <w:sz w:val="24"/>
          <w:szCs w:val="24"/>
        </w:rPr>
        <w:t>Fortbildungen</w:t>
      </w:r>
    </w:p>
    <w:p w14:paraId="21B25F42" w14:textId="77777777" w:rsidR="00383530" w:rsidRPr="00857127" w:rsidRDefault="00383530" w:rsidP="00857127">
      <w:pPr>
        <w:pStyle w:val="p1"/>
        <w:jc w:val="both"/>
        <w:rPr>
          <w:sz w:val="24"/>
          <w:szCs w:val="24"/>
        </w:rPr>
      </w:pPr>
      <w:r w:rsidRPr="00857127">
        <w:rPr>
          <w:rStyle w:val="s2"/>
          <w:sz w:val="24"/>
          <w:szCs w:val="24"/>
        </w:rPr>
        <w:t>Der qualitative Gehalt der Fortbildungen in der Distanzphase wird von Frau Grubert als eher gering eingestuft. Herr zur Nieden hat sich zu einer Fortbildung zum Duisburger Modell angemeldet und besuchte eine Fortbildung zum Thema „Urheberrecht“. Frau Grubert sendet laufend neue Fortbildungsangebote an die Fachschaft.</w:t>
      </w:r>
    </w:p>
    <w:p w14:paraId="52FD3893" w14:textId="77777777" w:rsidR="00383530" w:rsidRPr="00857127" w:rsidRDefault="00383530" w:rsidP="00857127">
      <w:pPr>
        <w:pStyle w:val="p2"/>
        <w:jc w:val="both"/>
        <w:rPr>
          <w:sz w:val="24"/>
          <w:szCs w:val="24"/>
        </w:rPr>
      </w:pPr>
    </w:p>
    <w:p w14:paraId="577031D3" w14:textId="01A17DD8" w:rsidR="00383530" w:rsidRPr="00857127" w:rsidRDefault="00383530" w:rsidP="00857127">
      <w:pPr>
        <w:pStyle w:val="p1"/>
        <w:jc w:val="both"/>
        <w:rPr>
          <w:b/>
          <w:sz w:val="24"/>
          <w:szCs w:val="24"/>
        </w:rPr>
      </w:pPr>
      <w:r w:rsidRPr="00857127">
        <w:rPr>
          <w:rStyle w:val="s2"/>
          <w:b/>
          <w:sz w:val="24"/>
          <w:szCs w:val="24"/>
        </w:rPr>
        <w:t>11.</w:t>
      </w:r>
      <w:r w:rsidR="00857127" w:rsidRPr="00857127">
        <w:rPr>
          <w:rStyle w:val="apple-tab-span"/>
          <w:b/>
          <w:sz w:val="24"/>
          <w:szCs w:val="24"/>
        </w:rPr>
        <w:t xml:space="preserve"> </w:t>
      </w:r>
      <w:r w:rsidRPr="00857127">
        <w:rPr>
          <w:rStyle w:val="s2"/>
          <w:b/>
          <w:sz w:val="24"/>
          <w:szCs w:val="24"/>
        </w:rPr>
        <w:t>Wettbewerbe</w:t>
      </w:r>
    </w:p>
    <w:p w14:paraId="06343E01" w14:textId="507EC137" w:rsidR="00383530" w:rsidRPr="00857127" w:rsidRDefault="00383530" w:rsidP="00857127">
      <w:pPr>
        <w:pStyle w:val="p1"/>
        <w:jc w:val="both"/>
        <w:rPr>
          <w:sz w:val="24"/>
          <w:szCs w:val="24"/>
        </w:rPr>
      </w:pPr>
      <w:r w:rsidRPr="00857127">
        <w:rPr>
          <w:rStyle w:val="s2"/>
          <w:sz w:val="24"/>
          <w:szCs w:val="24"/>
        </w:rPr>
        <w:t>Die Wettbewerbe „Welt der Griechen“, „Bundeswettbewerb Fremdsprachen“ und „</w:t>
      </w:r>
      <w:proofErr w:type="spellStart"/>
      <w:r w:rsidRPr="00857127">
        <w:rPr>
          <w:rStyle w:val="s2"/>
          <w:sz w:val="24"/>
          <w:szCs w:val="24"/>
        </w:rPr>
        <w:t>Certamen</w:t>
      </w:r>
      <w:proofErr w:type="spellEnd"/>
      <w:r w:rsidRPr="00857127">
        <w:rPr>
          <w:rStyle w:val="s2"/>
          <w:sz w:val="24"/>
          <w:szCs w:val="24"/>
        </w:rPr>
        <w:t xml:space="preserve"> Carolinum“ sind erfolgreich durchgeführt worden und werden erneut angeboten werden. Der Bundeswettbewerb Fremdsprachen für die Klassen 8-10 wird am 20. Januar 2022 wieder </w:t>
      </w:r>
      <w:r w:rsidR="008A000D">
        <w:rPr>
          <w:rStyle w:val="s2"/>
          <w:sz w:val="24"/>
          <w:szCs w:val="24"/>
        </w:rPr>
        <w:t>in der Aula des</w:t>
      </w:r>
      <w:r w:rsidRPr="00857127">
        <w:rPr>
          <w:rStyle w:val="s2"/>
          <w:sz w:val="24"/>
          <w:szCs w:val="24"/>
        </w:rPr>
        <w:t xml:space="preserve"> Annette-Gymnasium</w:t>
      </w:r>
      <w:r w:rsidR="008A000D">
        <w:rPr>
          <w:rStyle w:val="s2"/>
          <w:sz w:val="24"/>
          <w:szCs w:val="24"/>
        </w:rPr>
        <w:t>s</w:t>
      </w:r>
      <w:r w:rsidRPr="00857127">
        <w:rPr>
          <w:rStyle w:val="s2"/>
          <w:sz w:val="24"/>
          <w:szCs w:val="24"/>
        </w:rPr>
        <w:t xml:space="preserve"> stattfinden.</w:t>
      </w:r>
    </w:p>
    <w:p w14:paraId="1D3B5161" w14:textId="77777777" w:rsidR="00383530" w:rsidRPr="00857127" w:rsidRDefault="00383530" w:rsidP="00857127">
      <w:pPr>
        <w:pStyle w:val="p2"/>
        <w:jc w:val="both"/>
        <w:rPr>
          <w:sz w:val="24"/>
          <w:szCs w:val="24"/>
        </w:rPr>
      </w:pPr>
    </w:p>
    <w:p w14:paraId="07ADC5BE" w14:textId="6EB76CC2" w:rsidR="00383530" w:rsidRPr="00857127" w:rsidRDefault="00383530" w:rsidP="00857127">
      <w:pPr>
        <w:pStyle w:val="p1"/>
        <w:jc w:val="both"/>
        <w:rPr>
          <w:b/>
          <w:sz w:val="24"/>
          <w:szCs w:val="24"/>
        </w:rPr>
      </w:pPr>
      <w:r w:rsidRPr="00857127">
        <w:rPr>
          <w:rStyle w:val="s2"/>
          <w:b/>
          <w:sz w:val="24"/>
          <w:szCs w:val="24"/>
        </w:rPr>
        <w:t>12.</w:t>
      </w:r>
      <w:r w:rsidR="00857127" w:rsidRPr="00857127">
        <w:rPr>
          <w:rStyle w:val="apple-tab-span"/>
          <w:b/>
          <w:sz w:val="24"/>
          <w:szCs w:val="24"/>
        </w:rPr>
        <w:t xml:space="preserve"> </w:t>
      </w:r>
      <w:r w:rsidRPr="00857127">
        <w:rPr>
          <w:rStyle w:val="s2"/>
          <w:b/>
          <w:sz w:val="24"/>
          <w:szCs w:val="24"/>
        </w:rPr>
        <w:t>Tag der offenen Tür</w:t>
      </w:r>
    </w:p>
    <w:p w14:paraId="3087B2C9" w14:textId="357A9826" w:rsidR="00383530" w:rsidRPr="00857127" w:rsidRDefault="00383530" w:rsidP="00857127">
      <w:pPr>
        <w:pStyle w:val="p1"/>
        <w:jc w:val="both"/>
        <w:rPr>
          <w:sz w:val="24"/>
          <w:szCs w:val="24"/>
        </w:rPr>
      </w:pPr>
      <w:r w:rsidRPr="00857127">
        <w:rPr>
          <w:rStyle w:val="s2"/>
          <w:sz w:val="24"/>
          <w:szCs w:val="24"/>
        </w:rPr>
        <w:t>Ende November wird der Tag der offenen Tür</w:t>
      </w:r>
      <w:r w:rsidR="00615DCE">
        <w:rPr>
          <w:rStyle w:val="s2"/>
          <w:sz w:val="24"/>
          <w:szCs w:val="24"/>
        </w:rPr>
        <w:t xml:space="preserve"> nach bisherigem Stand</w:t>
      </w:r>
      <w:r w:rsidRPr="00857127">
        <w:rPr>
          <w:rStyle w:val="s2"/>
          <w:sz w:val="24"/>
          <w:szCs w:val="24"/>
        </w:rPr>
        <w:t xml:space="preserve"> vorwiegend digital stattfinden. Dabei wird der Fachschaft Latein kein Raum zum Vorstellen des Fachs zugestanden. Insofern ist es vonnöten, die Homepage durch beispielsweise FAQs und weitere zusätzliche </w:t>
      </w:r>
      <w:r w:rsidR="008A000D">
        <w:rPr>
          <w:rStyle w:val="s2"/>
          <w:sz w:val="24"/>
          <w:szCs w:val="24"/>
        </w:rPr>
        <w:t xml:space="preserve">Informationen </w:t>
      </w:r>
      <w:r w:rsidRPr="00857127">
        <w:rPr>
          <w:rStyle w:val="s2"/>
          <w:sz w:val="24"/>
          <w:szCs w:val="24"/>
        </w:rPr>
        <w:t>hinsichtlich des Fachs Latein anzupassen.</w:t>
      </w:r>
    </w:p>
    <w:p w14:paraId="60E29BAA" w14:textId="77777777" w:rsidR="00383530" w:rsidRPr="00857127" w:rsidRDefault="00383530" w:rsidP="00857127">
      <w:pPr>
        <w:pStyle w:val="p2"/>
        <w:jc w:val="both"/>
        <w:rPr>
          <w:sz w:val="24"/>
          <w:szCs w:val="24"/>
        </w:rPr>
      </w:pPr>
    </w:p>
    <w:p w14:paraId="707AB002" w14:textId="2278667B" w:rsidR="00383530" w:rsidRPr="00857127" w:rsidRDefault="00383530" w:rsidP="00857127">
      <w:pPr>
        <w:pStyle w:val="p1"/>
        <w:jc w:val="both"/>
        <w:rPr>
          <w:b/>
          <w:sz w:val="24"/>
          <w:szCs w:val="24"/>
        </w:rPr>
      </w:pPr>
      <w:r w:rsidRPr="00857127">
        <w:rPr>
          <w:rStyle w:val="s2"/>
          <w:b/>
          <w:sz w:val="24"/>
          <w:szCs w:val="24"/>
        </w:rPr>
        <w:t>13.</w:t>
      </w:r>
      <w:r w:rsidR="00857127" w:rsidRPr="00857127">
        <w:rPr>
          <w:rStyle w:val="apple-tab-span"/>
          <w:b/>
          <w:sz w:val="24"/>
          <w:szCs w:val="24"/>
        </w:rPr>
        <w:t xml:space="preserve"> </w:t>
      </w:r>
      <w:r w:rsidRPr="00857127">
        <w:rPr>
          <w:rStyle w:val="s2"/>
          <w:b/>
          <w:sz w:val="24"/>
          <w:szCs w:val="24"/>
        </w:rPr>
        <w:t>Verschiedenes</w:t>
      </w:r>
    </w:p>
    <w:p w14:paraId="36D6F7C4" w14:textId="77777777" w:rsidR="008A000D" w:rsidRDefault="00383530" w:rsidP="00857127">
      <w:pPr>
        <w:pStyle w:val="p1"/>
        <w:jc w:val="both"/>
        <w:rPr>
          <w:rStyle w:val="s2"/>
          <w:sz w:val="24"/>
          <w:szCs w:val="24"/>
        </w:rPr>
      </w:pPr>
      <w:r w:rsidRPr="00857127">
        <w:rPr>
          <w:rStyle w:val="s2"/>
          <w:sz w:val="24"/>
          <w:szCs w:val="24"/>
        </w:rPr>
        <w:t>Durch die Erweiterung der Fachschaft um zwei neue ReferendarInnen wird es ab dem 01.02.22 insbesondere in der Sek I Lehrerwechsel im Lateinunterricht geben.</w:t>
      </w:r>
    </w:p>
    <w:p w14:paraId="2DBF221B" w14:textId="642C323C" w:rsidR="00383530" w:rsidRPr="00857127" w:rsidRDefault="008A000D" w:rsidP="00857127">
      <w:pPr>
        <w:pStyle w:val="p1"/>
        <w:jc w:val="both"/>
        <w:rPr>
          <w:sz w:val="24"/>
          <w:szCs w:val="24"/>
        </w:rPr>
      </w:pPr>
      <w:r>
        <w:rPr>
          <w:rStyle w:val="s2"/>
          <w:sz w:val="24"/>
          <w:szCs w:val="24"/>
        </w:rPr>
        <w:t xml:space="preserve">Außerdem sichtet die Fachschaft </w:t>
      </w:r>
      <w:r w:rsidR="00383530" w:rsidRPr="00857127">
        <w:rPr>
          <w:rStyle w:val="s2"/>
          <w:sz w:val="24"/>
          <w:szCs w:val="24"/>
        </w:rPr>
        <w:t xml:space="preserve">auf Anfrage von Herrn zur Nieden, welche lateinspezifischen </w:t>
      </w:r>
      <w:r>
        <w:rPr>
          <w:rStyle w:val="s2"/>
          <w:sz w:val="24"/>
          <w:szCs w:val="24"/>
        </w:rPr>
        <w:t>Schulb</w:t>
      </w:r>
      <w:r w:rsidR="00383530" w:rsidRPr="00857127">
        <w:rPr>
          <w:rStyle w:val="s2"/>
          <w:sz w:val="24"/>
          <w:szCs w:val="24"/>
        </w:rPr>
        <w:t xml:space="preserve">ücher </w:t>
      </w:r>
      <w:r>
        <w:rPr>
          <w:rStyle w:val="s2"/>
          <w:sz w:val="24"/>
          <w:szCs w:val="24"/>
        </w:rPr>
        <w:t xml:space="preserve">aus der Schülerbücherei </w:t>
      </w:r>
      <w:r w:rsidR="00383530" w:rsidRPr="00857127">
        <w:rPr>
          <w:rStyle w:val="s2"/>
          <w:sz w:val="24"/>
          <w:szCs w:val="24"/>
        </w:rPr>
        <w:t>entsorgt werden.</w:t>
      </w:r>
    </w:p>
    <w:p w14:paraId="47C078ED" w14:textId="281896C8" w:rsidR="00E117E9" w:rsidRDefault="00E117E9" w:rsidP="00857127">
      <w:pPr>
        <w:jc w:val="both"/>
        <w:rPr>
          <w:rFonts w:ascii="Times New Roman" w:hAnsi="Times New Roman" w:cs="Times New Roman"/>
          <w:sz w:val="24"/>
          <w:szCs w:val="24"/>
        </w:rPr>
      </w:pPr>
    </w:p>
    <w:p w14:paraId="4F903799" w14:textId="6AB1CA36" w:rsidR="0062208D" w:rsidRDefault="0062208D" w:rsidP="00857127">
      <w:pPr>
        <w:jc w:val="both"/>
        <w:rPr>
          <w:rFonts w:ascii="Times New Roman" w:hAnsi="Times New Roman" w:cs="Times New Roman"/>
          <w:sz w:val="24"/>
          <w:szCs w:val="24"/>
        </w:rPr>
      </w:pPr>
    </w:p>
    <w:p w14:paraId="41A76D75" w14:textId="283B4F93" w:rsidR="0062208D" w:rsidRPr="00857127" w:rsidRDefault="0062208D" w:rsidP="00857127">
      <w:pPr>
        <w:jc w:val="both"/>
        <w:rPr>
          <w:rFonts w:ascii="Times New Roman" w:hAnsi="Times New Roman" w:cs="Times New Roman"/>
          <w:sz w:val="24"/>
          <w:szCs w:val="24"/>
        </w:rPr>
      </w:pPr>
      <w:r>
        <w:rPr>
          <w:rFonts w:ascii="Times New Roman" w:hAnsi="Times New Roman" w:cs="Times New Roman"/>
          <w:sz w:val="24"/>
          <w:szCs w:val="24"/>
        </w:rPr>
        <w:lastRenderedPageBreak/>
        <w:t>Düsseldorf, 26.10.2021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Lisa-M. Dreisbach</w:t>
      </w:r>
    </w:p>
    <w:sectPr w:rsidR="0062208D" w:rsidRPr="00857127" w:rsidSect="00857127">
      <w:pgSz w:w="11906" w:h="16838"/>
      <w:pgMar w:top="1304"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69FB2" w14:textId="77777777" w:rsidR="00797045" w:rsidRDefault="00797045" w:rsidP="00584BA4">
      <w:r>
        <w:separator/>
      </w:r>
    </w:p>
  </w:endnote>
  <w:endnote w:type="continuationSeparator" w:id="0">
    <w:p w14:paraId="1CBA9C35" w14:textId="77777777" w:rsidR="00797045" w:rsidRDefault="00797045" w:rsidP="0058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C216" w14:textId="77777777" w:rsidR="00797045" w:rsidRDefault="00797045" w:rsidP="00584BA4">
      <w:r>
        <w:separator/>
      </w:r>
    </w:p>
  </w:footnote>
  <w:footnote w:type="continuationSeparator" w:id="0">
    <w:p w14:paraId="35446D6E" w14:textId="77777777" w:rsidR="00797045" w:rsidRDefault="00797045" w:rsidP="00584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F2774"/>
    <w:multiLevelType w:val="hybridMultilevel"/>
    <w:tmpl w:val="0BAC4452"/>
    <w:lvl w:ilvl="0" w:tplc="DB18D6CC">
      <w:start w:val="4"/>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6D1687"/>
    <w:multiLevelType w:val="hybridMultilevel"/>
    <w:tmpl w:val="D9064588"/>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F0"/>
    <w:rsid w:val="00065BD4"/>
    <w:rsid w:val="00383530"/>
    <w:rsid w:val="00584BA4"/>
    <w:rsid w:val="00615DCE"/>
    <w:rsid w:val="0062208D"/>
    <w:rsid w:val="00797045"/>
    <w:rsid w:val="007E45F7"/>
    <w:rsid w:val="007E5BF0"/>
    <w:rsid w:val="00857127"/>
    <w:rsid w:val="008A000D"/>
    <w:rsid w:val="00923DAA"/>
    <w:rsid w:val="00A37F7B"/>
    <w:rsid w:val="00B54540"/>
    <w:rsid w:val="00B85CB9"/>
    <w:rsid w:val="00C21860"/>
    <w:rsid w:val="00D63713"/>
    <w:rsid w:val="00E117E9"/>
    <w:rsid w:val="00E27662"/>
    <w:rsid w:val="00E74C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F83AE"/>
  <w15:chartTrackingRefBased/>
  <w15:docId w15:val="{8DAFBE58-BDB8-5C4F-B310-A31E1FB9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85CB9"/>
    <w:pPr>
      <w:ind w:left="720"/>
      <w:contextualSpacing/>
    </w:pPr>
  </w:style>
  <w:style w:type="paragraph" w:styleId="Kopfzeile">
    <w:name w:val="header"/>
    <w:basedOn w:val="Standard"/>
    <w:link w:val="KopfzeileZchn"/>
    <w:uiPriority w:val="99"/>
    <w:unhideWhenUsed/>
    <w:rsid w:val="00584BA4"/>
    <w:pPr>
      <w:tabs>
        <w:tab w:val="center" w:pos="4536"/>
        <w:tab w:val="right" w:pos="9072"/>
      </w:tabs>
    </w:pPr>
  </w:style>
  <w:style w:type="character" w:customStyle="1" w:styleId="KopfzeileZchn">
    <w:name w:val="Kopfzeile Zchn"/>
    <w:basedOn w:val="Absatz-Standardschriftart"/>
    <w:link w:val="Kopfzeile"/>
    <w:uiPriority w:val="99"/>
    <w:rsid w:val="00584BA4"/>
  </w:style>
  <w:style w:type="paragraph" w:styleId="Fuzeile">
    <w:name w:val="footer"/>
    <w:basedOn w:val="Standard"/>
    <w:link w:val="FuzeileZchn"/>
    <w:uiPriority w:val="99"/>
    <w:unhideWhenUsed/>
    <w:rsid w:val="00584BA4"/>
    <w:pPr>
      <w:tabs>
        <w:tab w:val="center" w:pos="4536"/>
        <w:tab w:val="right" w:pos="9072"/>
      </w:tabs>
    </w:pPr>
  </w:style>
  <w:style w:type="character" w:customStyle="1" w:styleId="FuzeileZchn">
    <w:name w:val="Fußzeile Zchn"/>
    <w:basedOn w:val="Absatz-Standardschriftart"/>
    <w:link w:val="Fuzeile"/>
    <w:uiPriority w:val="99"/>
    <w:rsid w:val="00584BA4"/>
  </w:style>
  <w:style w:type="paragraph" w:customStyle="1" w:styleId="p1">
    <w:name w:val="p1"/>
    <w:basedOn w:val="Standard"/>
    <w:rsid w:val="00383530"/>
    <w:rPr>
      <w:rFonts w:ascii="Times New Roman" w:hAnsi="Times New Roman" w:cs="Times New Roman"/>
      <w:color w:val="000000"/>
      <w:sz w:val="18"/>
      <w:szCs w:val="18"/>
    </w:rPr>
  </w:style>
  <w:style w:type="paragraph" w:customStyle="1" w:styleId="p2">
    <w:name w:val="p2"/>
    <w:basedOn w:val="Standard"/>
    <w:rsid w:val="00383530"/>
    <w:rPr>
      <w:rFonts w:ascii="Times New Roman" w:hAnsi="Times New Roman" w:cs="Times New Roman"/>
      <w:color w:val="000000"/>
      <w:sz w:val="18"/>
      <w:szCs w:val="18"/>
    </w:rPr>
  </w:style>
  <w:style w:type="character" w:customStyle="1" w:styleId="s1">
    <w:name w:val="s1"/>
    <w:basedOn w:val="Absatz-Standardschriftart"/>
    <w:rsid w:val="00383530"/>
    <w:rPr>
      <w:rFonts w:ascii="TimesNewRomanPS-BoldMT" w:hAnsi="TimesNewRomanPS-BoldMT" w:hint="default"/>
      <w:b/>
      <w:bCs/>
      <w:i w:val="0"/>
      <w:iCs w:val="0"/>
      <w:sz w:val="18"/>
      <w:szCs w:val="18"/>
      <w:u w:val="single"/>
    </w:rPr>
  </w:style>
  <w:style w:type="character" w:customStyle="1" w:styleId="s2">
    <w:name w:val="s2"/>
    <w:basedOn w:val="Absatz-Standardschriftart"/>
    <w:rsid w:val="00383530"/>
    <w:rPr>
      <w:rFonts w:ascii="Times New Roman" w:hAnsi="Times New Roman" w:cs="Times New Roman" w:hint="default"/>
      <w:b w:val="0"/>
      <w:bCs w:val="0"/>
      <w:i w:val="0"/>
      <w:iCs w:val="0"/>
      <w:sz w:val="18"/>
      <w:szCs w:val="18"/>
    </w:rPr>
  </w:style>
  <w:style w:type="character" w:customStyle="1" w:styleId="apple-tab-span">
    <w:name w:val="apple-tab-span"/>
    <w:basedOn w:val="Absatz-Standardschriftart"/>
    <w:rsid w:val="00383530"/>
  </w:style>
  <w:style w:type="character" w:customStyle="1" w:styleId="apple-converted-space">
    <w:name w:val="apple-converted-space"/>
    <w:basedOn w:val="Absatz-Standardschriftart"/>
    <w:rsid w:val="00383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5129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 Dreisbach, Lisa</dc:creator>
  <cp:keywords/>
  <dc:description/>
  <cp:lastModifiedBy>Katha Grubert</cp:lastModifiedBy>
  <cp:revision>5</cp:revision>
  <dcterms:created xsi:type="dcterms:W3CDTF">2021-10-26T12:08:00Z</dcterms:created>
  <dcterms:modified xsi:type="dcterms:W3CDTF">2021-10-28T12:40:00Z</dcterms:modified>
</cp:coreProperties>
</file>